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A14630" w14:paraId="339E2538" w14:textId="77777777" w:rsidTr="00F15BEF">
        <w:tc>
          <w:tcPr>
            <w:tcW w:w="2235" w:type="dxa"/>
          </w:tcPr>
          <w:p w14:paraId="2571A449" w14:textId="77777777" w:rsidR="00A14630" w:rsidRDefault="00A14630" w:rsidP="00875F99">
            <w:pPr>
              <w:jc w:val="both"/>
            </w:pPr>
            <w:r>
              <w:rPr>
                <w:lang w:val="en-US"/>
              </w:rPr>
              <w:t>Customer:</w:t>
            </w:r>
          </w:p>
          <w:p w14:paraId="13B85E49" w14:textId="77777777" w:rsidR="00853887" w:rsidRPr="00853887" w:rsidRDefault="00853887" w:rsidP="00853887">
            <w:r w:rsidRPr="00853887">
              <w:rPr>
                <w:rFonts w:ascii="Arial" w:eastAsia="Times New Roman" w:hAnsi="Arial" w:cs="Arial"/>
                <w:color w:val="808080"/>
                <w:szCs w:val="20"/>
              </w:rPr>
              <w:t>Заказчик:</w:t>
            </w:r>
          </w:p>
        </w:tc>
        <w:tc>
          <w:tcPr>
            <w:tcW w:w="7619" w:type="dxa"/>
          </w:tcPr>
          <w:p w14:paraId="2305E13A" w14:textId="18A211EA" w:rsidR="00A14630" w:rsidRPr="00A14630" w:rsidRDefault="00A14630" w:rsidP="00875F99">
            <w:pPr>
              <w:jc w:val="both"/>
              <w:rPr>
                <w:lang w:val="en-US"/>
              </w:rPr>
            </w:pPr>
          </w:p>
        </w:tc>
      </w:tr>
      <w:tr w:rsidR="00A14630" w14:paraId="40363F27" w14:textId="77777777" w:rsidTr="00F15BEF">
        <w:tc>
          <w:tcPr>
            <w:tcW w:w="2235" w:type="dxa"/>
          </w:tcPr>
          <w:p w14:paraId="5506A331" w14:textId="77777777" w:rsidR="00A14630" w:rsidRDefault="00A14630" w:rsidP="00A14630">
            <w:pPr>
              <w:jc w:val="both"/>
            </w:pPr>
            <w:r>
              <w:rPr>
                <w:lang w:val="en-US"/>
              </w:rPr>
              <w:t>Contact Person:</w:t>
            </w:r>
          </w:p>
          <w:p w14:paraId="7AAF846F" w14:textId="77777777" w:rsidR="00853887" w:rsidRPr="00853887" w:rsidRDefault="00853887" w:rsidP="00853887">
            <w:r w:rsidRPr="00853887">
              <w:rPr>
                <w:rFonts w:ascii="Arial" w:eastAsia="Times New Roman" w:hAnsi="Arial" w:cs="Arial"/>
                <w:color w:val="808080"/>
                <w:szCs w:val="20"/>
              </w:rPr>
              <w:t>Контактное лицо:</w:t>
            </w:r>
          </w:p>
        </w:tc>
        <w:tc>
          <w:tcPr>
            <w:tcW w:w="7619" w:type="dxa"/>
          </w:tcPr>
          <w:p w14:paraId="3A789D45" w14:textId="1C95F04A" w:rsidR="00A14630" w:rsidRPr="00A14630" w:rsidRDefault="00A14630" w:rsidP="00875F99">
            <w:pPr>
              <w:jc w:val="both"/>
              <w:rPr>
                <w:lang w:val="en-US"/>
              </w:rPr>
            </w:pPr>
          </w:p>
        </w:tc>
      </w:tr>
      <w:tr w:rsidR="00A14630" w14:paraId="1EE3B0CF" w14:textId="77777777" w:rsidTr="00F15BEF">
        <w:tc>
          <w:tcPr>
            <w:tcW w:w="2235" w:type="dxa"/>
          </w:tcPr>
          <w:p w14:paraId="7C2181E6" w14:textId="77777777" w:rsidR="00A14630" w:rsidRDefault="00A14630" w:rsidP="00A14630">
            <w:pPr>
              <w:jc w:val="both"/>
            </w:pPr>
            <w:r>
              <w:rPr>
                <w:lang w:val="en-US"/>
              </w:rPr>
              <w:t>Phone Number:</w:t>
            </w:r>
          </w:p>
          <w:p w14:paraId="2C814061" w14:textId="77777777" w:rsidR="00853887" w:rsidRPr="00853887" w:rsidRDefault="00853887" w:rsidP="00853887">
            <w:r w:rsidRPr="00853887">
              <w:rPr>
                <w:rFonts w:ascii="Arial" w:eastAsia="Times New Roman" w:hAnsi="Arial" w:cs="Arial"/>
                <w:color w:val="808080"/>
                <w:szCs w:val="20"/>
              </w:rPr>
              <w:t>Телефон:</w:t>
            </w:r>
          </w:p>
        </w:tc>
        <w:tc>
          <w:tcPr>
            <w:tcW w:w="7619" w:type="dxa"/>
          </w:tcPr>
          <w:p w14:paraId="758F8B66" w14:textId="3F2FF5CA" w:rsidR="00A14630" w:rsidRPr="00A14630" w:rsidRDefault="00A14630" w:rsidP="00A14630">
            <w:pPr>
              <w:jc w:val="both"/>
              <w:rPr>
                <w:lang w:val="en-US"/>
              </w:rPr>
            </w:pPr>
          </w:p>
        </w:tc>
      </w:tr>
      <w:tr w:rsidR="00CB7195" w14:paraId="106B0C33" w14:textId="77777777" w:rsidTr="00F15BEF">
        <w:tc>
          <w:tcPr>
            <w:tcW w:w="2235" w:type="dxa"/>
          </w:tcPr>
          <w:p w14:paraId="2002A648" w14:textId="77777777" w:rsidR="00CB7195" w:rsidRDefault="00CB7195" w:rsidP="00A14630">
            <w:pPr>
              <w:jc w:val="both"/>
            </w:pPr>
            <w:r>
              <w:rPr>
                <w:lang w:val="en-US"/>
              </w:rPr>
              <w:t>Project Name:</w:t>
            </w:r>
          </w:p>
          <w:p w14:paraId="20B1CAA9" w14:textId="77777777" w:rsidR="00CB7195" w:rsidRPr="00853887" w:rsidRDefault="00CB7195" w:rsidP="00853887">
            <w:r w:rsidRPr="00853887">
              <w:rPr>
                <w:rFonts w:ascii="Arial" w:eastAsia="Times New Roman" w:hAnsi="Arial" w:cs="Arial"/>
                <w:color w:val="808080"/>
                <w:szCs w:val="20"/>
              </w:rPr>
              <w:t>Проект:</w:t>
            </w:r>
          </w:p>
        </w:tc>
        <w:tc>
          <w:tcPr>
            <w:tcW w:w="7619" w:type="dxa"/>
          </w:tcPr>
          <w:p w14:paraId="797ECC28" w14:textId="2DF514FC" w:rsidR="00CB7195" w:rsidRPr="00853887" w:rsidRDefault="00CB7195" w:rsidP="00853887"/>
        </w:tc>
      </w:tr>
    </w:tbl>
    <w:p w14:paraId="75BFC921" w14:textId="77777777" w:rsidR="002E2D53" w:rsidRDefault="002E2D53" w:rsidP="00875F99">
      <w:pPr>
        <w:spacing w:after="0" w:line="240" w:lineRule="auto"/>
        <w:jc w:val="both"/>
        <w:rPr>
          <w:lang w:val="en-US"/>
        </w:rPr>
      </w:pPr>
    </w:p>
    <w:p w14:paraId="5993F790" w14:textId="77777777" w:rsidR="00A14630" w:rsidRPr="00CB7195" w:rsidRDefault="00A14630" w:rsidP="00875F99">
      <w:pPr>
        <w:spacing w:after="0" w:line="240" w:lineRule="auto"/>
        <w:jc w:val="both"/>
        <w:rPr>
          <w:lang w:val="en-US"/>
        </w:rPr>
      </w:pPr>
      <w:r w:rsidRPr="00A14630">
        <w:rPr>
          <w:b/>
          <w:sz w:val="24"/>
          <w:lang w:val="en-US"/>
        </w:rPr>
        <w:t>PRODUCT</w:t>
      </w:r>
      <w:r>
        <w:rPr>
          <w:lang w:val="en-US"/>
        </w:rPr>
        <w:t>:</w:t>
      </w:r>
      <w:r>
        <w:rPr>
          <w:lang w:val="en-US"/>
        </w:rPr>
        <w:tab/>
      </w:r>
      <w:r w:rsidRPr="00A14630">
        <w:rPr>
          <w:rFonts w:cs="Calibri"/>
          <w:sz w:val="32"/>
          <w:lang w:val="en-US"/>
        </w:rPr>
        <w:t>□</w:t>
      </w:r>
      <w:r>
        <w:rPr>
          <w:rFonts w:cs="Calibri"/>
          <w:sz w:val="32"/>
          <w:lang w:val="en-US"/>
        </w:rPr>
        <w:t xml:space="preserve"> </w:t>
      </w:r>
      <w:r>
        <w:rPr>
          <w:lang w:val="en-US"/>
        </w:rPr>
        <w:t>Fine Bubble Aeration</w:t>
      </w:r>
      <w:r>
        <w:rPr>
          <w:lang w:val="en-US"/>
        </w:rPr>
        <w:tab/>
      </w:r>
      <w:r w:rsidRPr="00A14630">
        <w:rPr>
          <w:rFonts w:cs="Calibri"/>
          <w:sz w:val="32"/>
          <w:lang w:val="en-US"/>
        </w:rPr>
        <w:t>□</w:t>
      </w:r>
      <w:r>
        <w:rPr>
          <w:lang w:val="en-US"/>
        </w:rPr>
        <w:t xml:space="preserve"> Coarse Bubble Aeration</w:t>
      </w:r>
      <w:r>
        <w:rPr>
          <w:lang w:val="en-US"/>
        </w:rPr>
        <w:tab/>
      </w:r>
      <w:r w:rsidRPr="00A14630">
        <w:rPr>
          <w:rFonts w:cs="Calibri"/>
          <w:sz w:val="32"/>
          <w:lang w:val="en-US"/>
        </w:rPr>
        <w:t>□</w:t>
      </w:r>
      <w:r>
        <w:rPr>
          <w:lang w:val="en-US"/>
        </w:rPr>
        <w:t xml:space="preserve"> Mechanical Aeration</w:t>
      </w:r>
    </w:p>
    <w:p w14:paraId="1C8D43D4" w14:textId="77777777" w:rsidR="00853887" w:rsidRPr="00CB7195" w:rsidRDefault="00853887" w:rsidP="00875F9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808080"/>
          <w:szCs w:val="20"/>
          <w:lang w:val="en-US"/>
        </w:rPr>
      </w:pPr>
      <w:r w:rsidRPr="00853887">
        <w:rPr>
          <w:rFonts w:asciiTheme="minorHAnsi" w:eastAsia="Times New Roman" w:hAnsiTheme="minorHAnsi" w:cstheme="minorHAnsi"/>
          <w:b/>
          <w:color w:val="808080"/>
          <w:sz w:val="24"/>
          <w:szCs w:val="20"/>
        </w:rPr>
        <w:t>АЭРАЦИЯ</w:t>
      </w:r>
      <w:r w:rsidRPr="00CB7195">
        <w:rPr>
          <w:rFonts w:asciiTheme="minorHAnsi" w:eastAsia="Times New Roman" w:hAnsiTheme="minorHAnsi" w:cstheme="minorHAnsi"/>
          <w:b/>
          <w:color w:val="808080"/>
          <w:sz w:val="24"/>
          <w:szCs w:val="20"/>
          <w:lang w:val="en-US"/>
        </w:rPr>
        <w:t>:</w:t>
      </w:r>
      <w:r w:rsidRPr="00CB7195">
        <w:rPr>
          <w:lang w:val="en-US"/>
        </w:rPr>
        <w:tab/>
      </w:r>
      <w:r w:rsidR="00653816" w:rsidRPr="00CB7195">
        <w:rPr>
          <w:rFonts w:cs="Calibri"/>
          <w:sz w:val="32"/>
          <w:lang w:val="en-US"/>
        </w:rPr>
        <w:t xml:space="preserve">   </w:t>
      </w:r>
      <w:r w:rsidRPr="00CB7195">
        <w:rPr>
          <w:rFonts w:cs="Calibri"/>
          <w:sz w:val="32"/>
          <w:lang w:val="en-US"/>
        </w:rPr>
        <w:t xml:space="preserve"> </w:t>
      </w:r>
      <w:r w:rsidRPr="00653816">
        <w:rPr>
          <w:rFonts w:asciiTheme="minorHAnsi" w:eastAsia="Times New Roman" w:hAnsiTheme="minorHAnsi" w:cstheme="minorHAnsi"/>
          <w:b/>
          <w:color w:val="808080"/>
          <w:szCs w:val="20"/>
        </w:rPr>
        <w:t>Мелкопузырчатая</w:t>
      </w:r>
      <w:r w:rsidRPr="00CB7195">
        <w:rPr>
          <w:sz w:val="20"/>
          <w:lang w:val="en-US"/>
        </w:rPr>
        <w:tab/>
      </w:r>
      <w:r w:rsidR="00653816" w:rsidRPr="00CB7195">
        <w:rPr>
          <w:sz w:val="20"/>
          <w:lang w:val="en-US"/>
        </w:rPr>
        <w:tab/>
        <w:t xml:space="preserve"> </w:t>
      </w:r>
      <w:r w:rsidR="00653816" w:rsidRPr="00CB7195">
        <w:rPr>
          <w:rFonts w:cs="Calibri"/>
          <w:sz w:val="32"/>
          <w:lang w:val="en-US"/>
        </w:rPr>
        <w:t xml:space="preserve">   </w:t>
      </w:r>
      <w:r w:rsidRPr="00653816">
        <w:rPr>
          <w:rFonts w:asciiTheme="minorHAnsi" w:eastAsia="Times New Roman" w:hAnsiTheme="minorHAnsi" w:cstheme="minorHAnsi"/>
          <w:b/>
          <w:color w:val="808080"/>
          <w:szCs w:val="20"/>
        </w:rPr>
        <w:t>Крупнопузырчатая</w:t>
      </w:r>
      <w:r w:rsidRPr="00CB7195">
        <w:rPr>
          <w:sz w:val="20"/>
          <w:lang w:val="en-US"/>
        </w:rPr>
        <w:tab/>
      </w:r>
      <w:r w:rsidR="00653816" w:rsidRPr="00CB7195">
        <w:rPr>
          <w:sz w:val="20"/>
          <w:lang w:val="en-US"/>
        </w:rPr>
        <w:tab/>
      </w:r>
      <w:r w:rsidR="00653816" w:rsidRPr="00CB7195">
        <w:rPr>
          <w:rFonts w:cs="Calibri"/>
          <w:sz w:val="32"/>
          <w:lang w:val="en-US"/>
        </w:rPr>
        <w:t xml:space="preserve">   </w:t>
      </w:r>
      <w:r w:rsidRPr="00CB7195">
        <w:rPr>
          <w:lang w:val="en-US"/>
        </w:rPr>
        <w:t xml:space="preserve"> </w:t>
      </w:r>
      <w:r w:rsidRPr="00653816">
        <w:rPr>
          <w:rFonts w:asciiTheme="minorHAnsi" w:eastAsia="Times New Roman" w:hAnsiTheme="minorHAnsi" w:cstheme="minorHAnsi"/>
          <w:b/>
          <w:color w:val="808080"/>
          <w:szCs w:val="20"/>
        </w:rPr>
        <w:t>Механическая</w:t>
      </w:r>
    </w:p>
    <w:p w14:paraId="726FE0CC" w14:textId="77777777" w:rsidR="00A14630" w:rsidRPr="00CB7195" w:rsidRDefault="00A14630" w:rsidP="00853887">
      <w:pPr>
        <w:spacing w:before="120" w:after="0" w:line="240" w:lineRule="auto"/>
        <w:jc w:val="both"/>
        <w:rPr>
          <w:lang w:val="en-US"/>
        </w:rPr>
      </w:pPr>
      <w:r w:rsidRPr="00A14630">
        <w:rPr>
          <w:b/>
          <w:sz w:val="24"/>
          <w:lang w:val="en-US"/>
        </w:rPr>
        <w:t>APPLICATION</w:t>
      </w:r>
      <w:r w:rsidRPr="00CB7195">
        <w:rPr>
          <w:lang w:val="en-US"/>
        </w:rPr>
        <w:t>:</w:t>
      </w:r>
      <w:r w:rsidRPr="00CB7195">
        <w:rPr>
          <w:lang w:val="en-US"/>
        </w:rPr>
        <w:tab/>
      </w:r>
      <w:r w:rsidRPr="00CB7195">
        <w:rPr>
          <w:lang w:val="en-US"/>
        </w:rPr>
        <w:tab/>
      </w:r>
      <w:r w:rsidRPr="00CB7195">
        <w:rPr>
          <w:rFonts w:cs="Calibri"/>
          <w:sz w:val="32"/>
          <w:lang w:val="en-US"/>
        </w:rPr>
        <w:t xml:space="preserve">□ </w:t>
      </w:r>
      <w:r>
        <w:rPr>
          <w:lang w:val="en-US"/>
        </w:rPr>
        <w:t>Municipal</w:t>
      </w:r>
      <w:r w:rsidRPr="00CB7195">
        <w:rPr>
          <w:lang w:val="en-US"/>
        </w:rPr>
        <w:tab/>
      </w:r>
      <w:r w:rsidRPr="00CB7195">
        <w:rPr>
          <w:lang w:val="en-US"/>
        </w:rPr>
        <w:tab/>
      </w:r>
      <w:r w:rsidRPr="00CB7195">
        <w:rPr>
          <w:rFonts w:cs="Calibri"/>
          <w:sz w:val="32"/>
          <w:lang w:val="en-US"/>
        </w:rPr>
        <w:t xml:space="preserve">□ </w:t>
      </w:r>
      <w:r>
        <w:rPr>
          <w:lang w:val="en-US"/>
        </w:rPr>
        <w:t>Industrial</w:t>
      </w:r>
      <w:r w:rsidRPr="00CB7195">
        <w:rPr>
          <w:lang w:val="en-US"/>
        </w:rPr>
        <w:t xml:space="preserve">, </w:t>
      </w:r>
      <w:r>
        <w:rPr>
          <w:lang w:val="en-US"/>
        </w:rPr>
        <w:t>specify</w:t>
      </w:r>
      <w:r w:rsidRPr="00CB7195">
        <w:rPr>
          <w:lang w:val="en-US"/>
        </w:rPr>
        <w:t>:</w:t>
      </w:r>
      <w:r w:rsidRPr="00CB7195">
        <w:rPr>
          <w:lang w:val="en-US"/>
        </w:rPr>
        <w:tab/>
        <w:t>…………………</w:t>
      </w:r>
      <w:proofErr w:type="gramStart"/>
      <w:r w:rsidRPr="00CB7195">
        <w:rPr>
          <w:lang w:val="en-US"/>
        </w:rPr>
        <w:t>…..</w:t>
      </w:r>
      <w:proofErr w:type="gramEnd"/>
    </w:p>
    <w:p w14:paraId="490FE892" w14:textId="77777777" w:rsidR="00653816" w:rsidRPr="00320B22" w:rsidRDefault="00653816" w:rsidP="00653816">
      <w:pPr>
        <w:spacing w:after="0" w:line="240" w:lineRule="auto"/>
        <w:jc w:val="both"/>
      </w:pPr>
      <w:r>
        <w:rPr>
          <w:rFonts w:asciiTheme="minorHAnsi" w:eastAsia="Times New Roman" w:hAnsiTheme="minorHAnsi" w:cstheme="minorHAnsi"/>
          <w:b/>
          <w:color w:val="808080"/>
          <w:sz w:val="24"/>
          <w:szCs w:val="20"/>
        </w:rPr>
        <w:t>СТОЧНЫЕ</w:t>
      </w:r>
      <w:r w:rsidRPr="00320B22">
        <w:rPr>
          <w:rFonts w:asciiTheme="minorHAnsi" w:eastAsia="Times New Roman" w:hAnsiTheme="minorHAnsi" w:cstheme="minorHAnsi"/>
          <w:b/>
          <w:color w:val="808080"/>
          <w:sz w:val="24"/>
          <w:szCs w:val="20"/>
        </w:rPr>
        <w:t xml:space="preserve"> </w:t>
      </w:r>
      <w:r>
        <w:rPr>
          <w:rFonts w:asciiTheme="minorHAnsi" w:eastAsia="Times New Roman" w:hAnsiTheme="minorHAnsi" w:cstheme="minorHAnsi"/>
          <w:b/>
          <w:color w:val="808080"/>
          <w:sz w:val="24"/>
          <w:szCs w:val="20"/>
        </w:rPr>
        <w:t>ВОДЫ</w:t>
      </w:r>
      <w:r w:rsidRPr="00320B22">
        <w:rPr>
          <w:rFonts w:asciiTheme="minorHAnsi" w:eastAsia="Times New Roman" w:hAnsiTheme="minorHAnsi" w:cstheme="minorHAnsi"/>
          <w:b/>
          <w:color w:val="808080"/>
          <w:sz w:val="24"/>
          <w:szCs w:val="20"/>
        </w:rPr>
        <w:t>:</w:t>
      </w:r>
      <w:r w:rsidRPr="00320B22">
        <w:tab/>
      </w:r>
      <w:r w:rsidRPr="00320B22">
        <w:rPr>
          <w:rFonts w:cs="Calibri"/>
          <w:sz w:val="32"/>
        </w:rPr>
        <w:t xml:space="preserve">    </w:t>
      </w:r>
      <w:r>
        <w:rPr>
          <w:rFonts w:asciiTheme="minorHAnsi" w:eastAsia="Times New Roman" w:hAnsiTheme="minorHAnsi" w:cstheme="minorHAnsi"/>
          <w:b/>
          <w:color w:val="808080"/>
          <w:szCs w:val="20"/>
        </w:rPr>
        <w:t>Муницип</w:t>
      </w:r>
      <w:r w:rsidRPr="00653816">
        <w:rPr>
          <w:rFonts w:asciiTheme="minorHAnsi" w:eastAsia="Times New Roman" w:hAnsiTheme="minorHAnsi" w:cstheme="minorHAnsi"/>
          <w:b/>
          <w:color w:val="808080"/>
          <w:szCs w:val="20"/>
        </w:rPr>
        <w:t>альные</w:t>
      </w:r>
      <w:r w:rsidRPr="00320B22">
        <w:rPr>
          <w:rFonts w:asciiTheme="minorHAnsi" w:eastAsia="Times New Roman" w:hAnsiTheme="minorHAnsi" w:cstheme="minorHAnsi"/>
          <w:b/>
          <w:color w:val="808080"/>
          <w:szCs w:val="20"/>
        </w:rPr>
        <w:tab/>
      </w:r>
      <w:r w:rsidRPr="00320B22">
        <w:rPr>
          <w:rFonts w:cs="Calibri"/>
          <w:sz w:val="32"/>
        </w:rPr>
        <w:t xml:space="preserve">   </w:t>
      </w:r>
      <w:r w:rsidRPr="00653816">
        <w:rPr>
          <w:rFonts w:asciiTheme="minorHAnsi" w:eastAsia="Times New Roman" w:hAnsiTheme="minorHAnsi" w:cstheme="minorHAnsi"/>
          <w:b/>
          <w:color w:val="808080"/>
          <w:szCs w:val="20"/>
        </w:rPr>
        <w:t>Промышленные</w:t>
      </w:r>
      <w:r w:rsidRPr="00320B22">
        <w:rPr>
          <w:rFonts w:asciiTheme="minorHAnsi" w:eastAsia="Times New Roman" w:hAnsiTheme="minorHAnsi" w:cstheme="minorHAnsi"/>
          <w:b/>
          <w:color w:val="808080"/>
          <w:szCs w:val="20"/>
        </w:rPr>
        <w:t xml:space="preserve">, </w:t>
      </w:r>
      <w:proofErr w:type="gramStart"/>
      <w:r w:rsidRPr="00653816">
        <w:rPr>
          <w:rFonts w:asciiTheme="minorHAnsi" w:eastAsia="Times New Roman" w:hAnsiTheme="minorHAnsi" w:cstheme="minorHAnsi"/>
          <w:b/>
          <w:color w:val="808080"/>
          <w:szCs w:val="20"/>
        </w:rPr>
        <w:t>уточнит</w:t>
      </w:r>
      <w:r w:rsidR="00D57928">
        <w:rPr>
          <w:rFonts w:asciiTheme="minorHAnsi" w:eastAsia="Times New Roman" w:hAnsiTheme="minorHAnsi" w:cstheme="minorHAnsi"/>
          <w:b/>
          <w:color w:val="808080"/>
          <w:szCs w:val="20"/>
        </w:rPr>
        <w:t>е</w:t>
      </w:r>
      <w:r w:rsidRPr="00320B22">
        <w:rPr>
          <w:rFonts w:asciiTheme="minorHAnsi" w:eastAsia="Times New Roman" w:hAnsiTheme="minorHAnsi" w:cstheme="minorHAnsi"/>
          <w:b/>
          <w:color w:val="808080"/>
          <w:szCs w:val="20"/>
        </w:rPr>
        <w:t xml:space="preserve">:  </w:t>
      </w:r>
      <w:r w:rsidRPr="00320B22">
        <w:t>…</w:t>
      </w:r>
      <w:proofErr w:type="gramEnd"/>
      <w:r w:rsidRPr="00320B22">
        <w:t>…………………..</w:t>
      </w:r>
    </w:p>
    <w:p w14:paraId="025A09A0" w14:textId="77777777" w:rsidR="00A14630" w:rsidRPr="00320B22" w:rsidRDefault="00A14630" w:rsidP="00875F99">
      <w:pPr>
        <w:spacing w:after="0" w:line="240" w:lineRule="auto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552"/>
        <w:gridCol w:w="2091"/>
      </w:tblGrid>
      <w:tr w:rsidR="00A21B6C" w:rsidRPr="00CB7195" w14:paraId="48765B3F" w14:textId="77777777" w:rsidTr="00A21B6C">
        <w:tc>
          <w:tcPr>
            <w:tcW w:w="9854" w:type="dxa"/>
            <w:gridSpan w:val="4"/>
            <w:vAlign w:val="center"/>
          </w:tcPr>
          <w:p w14:paraId="532FF7C5" w14:textId="77777777" w:rsidR="00A21B6C" w:rsidRPr="00320B22" w:rsidRDefault="00A21B6C" w:rsidP="00A21B6C">
            <w:pPr>
              <w:jc w:val="center"/>
              <w:rPr>
                <w:b/>
              </w:rPr>
            </w:pPr>
            <w:r w:rsidRPr="00A21B6C">
              <w:rPr>
                <w:b/>
                <w:lang w:val="en-US"/>
              </w:rPr>
              <w:t>AERATION</w:t>
            </w:r>
            <w:r w:rsidRPr="00320B22">
              <w:rPr>
                <w:b/>
              </w:rPr>
              <w:t xml:space="preserve"> </w:t>
            </w:r>
            <w:r w:rsidRPr="00A21B6C">
              <w:rPr>
                <w:b/>
                <w:lang w:val="en-US"/>
              </w:rPr>
              <w:t>TANK</w:t>
            </w:r>
            <w:r w:rsidRPr="00320B22">
              <w:rPr>
                <w:b/>
              </w:rPr>
              <w:t xml:space="preserve"> </w:t>
            </w:r>
            <w:r w:rsidRPr="00A21B6C">
              <w:rPr>
                <w:b/>
                <w:lang w:val="en-US"/>
              </w:rPr>
              <w:t>GEOMETRY</w:t>
            </w:r>
          </w:p>
          <w:p w14:paraId="724126B1" w14:textId="77777777" w:rsidR="00653816" w:rsidRPr="00320B22" w:rsidRDefault="00653816" w:rsidP="00653816">
            <w:pPr>
              <w:jc w:val="center"/>
              <w:rPr>
                <w:b/>
              </w:rPr>
            </w:pP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КОНСТРУКЦИЯ</w:t>
            </w:r>
            <w:r w:rsidRPr="00320B22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 xml:space="preserve"> </w:t>
            </w: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РЕЗЕРВУАРА</w:t>
            </w:r>
            <w:r w:rsidRPr="00320B22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 xml:space="preserve"> </w:t>
            </w: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АЭРАЦИИ</w:t>
            </w:r>
          </w:p>
        </w:tc>
      </w:tr>
      <w:tr w:rsidR="00A21B6C" w14:paraId="10071287" w14:textId="77777777" w:rsidTr="00653816">
        <w:tc>
          <w:tcPr>
            <w:tcW w:w="2802" w:type="dxa"/>
          </w:tcPr>
          <w:p w14:paraId="7F975EF8" w14:textId="77777777" w:rsidR="00A21B6C" w:rsidRDefault="00A21B6C" w:rsidP="00A21B6C">
            <w:pPr>
              <w:jc w:val="both"/>
              <w:rPr>
                <w:rFonts w:cs="Calibri"/>
                <w:sz w:val="32"/>
              </w:rPr>
            </w:pPr>
            <w:r w:rsidRPr="00A21B6C">
              <w:rPr>
                <w:b/>
                <w:lang w:val="en-US"/>
              </w:rPr>
              <w:t>Circular</w:t>
            </w:r>
            <w:r w:rsidRPr="00653816">
              <w:rPr>
                <w:b/>
                <w:lang w:val="en-US"/>
              </w:rPr>
              <w:t xml:space="preserve"> </w:t>
            </w:r>
            <w:r w:rsidRPr="00653816">
              <w:t xml:space="preserve">                                 </w:t>
            </w:r>
            <w:r w:rsidRPr="00A21B6C">
              <w:rPr>
                <w:rFonts w:cs="Calibri"/>
                <w:sz w:val="32"/>
                <w:lang w:val="en-US"/>
              </w:rPr>
              <w:t>□</w:t>
            </w:r>
          </w:p>
          <w:p w14:paraId="6D233D30" w14:textId="77777777" w:rsidR="00653816" w:rsidRPr="00653816" w:rsidRDefault="00653816" w:rsidP="00A21B6C">
            <w:pPr>
              <w:jc w:val="both"/>
            </w:pP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Цилиндрический</w:t>
            </w:r>
          </w:p>
        </w:tc>
        <w:tc>
          <w:tcPr>
            <w:tcW w:w="2409" w:type="dxa"/>
            <w:vAlign w:val="center"/>
          </w:tcPr>
          <w:p w14:paraId="7BEF4642" w14:textId="77777777" w:rsidR="00A21B6C" w:rsidRPr="00653816" w:rsidRDefault="00A21B6C" w:rsidP="00A21B6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Rectangular</w:t>
            </w:r>
            <w:r w:rsidRPr="00653816">
              <w:rPr>
                <w:b/>
                <w:lang w:val="en-US"/>
              </w:rPr>
              <w:t xml:space="preserve">                  </w:t>
            </w:r>
            <w:r w:rsidRPr="00653816">
              <w:rPr>
                <w:b/>
                <w:sz w:val="32"/>
                <w:lang w:val="en-US"/>
              </w:rPr>
              <w:t>□</w:t>
            </w:r>
          </w:p>
          <w:p w14:paraId="25673A81" w14:textId="77777777" w:rsidR="00653816" w:rsidRPr="00653816" w:rsidRDefault="00653816" w:rsidP="00A21B6C">
            <w:pPr>
              <w:jc w:val="both"/>
              <w:rPr>
                <w:b/>
                <w:lang w:val="en-US"/>
              </w:rPr>
            </w:pP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Прямоугольный</w:t>
            </w:r>
          </w:p>
        </w:tc>
        <w:tc>
          <w:tcPr>
            <w:tcW w:w="2552" w:type="dxa"/>
            <w:vAlign w:val="center"/>
          </w:tcPr>
          <w:p w14:paraId="043C2954" w14:textId="77777777" w:rsidR="00A21B6C" w:rsidRDefault="00A21B6C" w:rsidP="00A21B6C">
            <w:pPr>
              <w:jc w:val="both"/>
              <w:rPr>
                <w:rFonts w:cs="Calibri"/>
                <w:sz w:val="32"/>
              </w:rPr>
            </w:pPr>
            <w:r>
              <w:rPr>
                <w:b/>
                <w:lang w:val="en-US"/>
              </w:rPr>
              <w:t xml:space="preserve">Oxidation Ditch </w:t>
            </w:r>
            <w:r>
              <w:rPr>
                <w:lang w:val="en-US"/>
              </w:rPr>
              <w:t xml:space="preserve">             </w:t>
            </w:r>
            <w:r w:rsidRPr="00A21B6C">
              <w:rPr>
                <w:rFonts w:cs="Calibri"/>
                <w:sz w:val="32"/>
                <w:lang w:val="en-US"/>
              </w:rPr>
              <w:t>□</w:t>
            </w:r>
          </w:p>
          <w:p w14:paraId="130A336A" w14:textId="77777777" w:rsidR="00653816" w:rsidRPr="00653816" w:rsidRDefault="00653816" w:rsidP="00A21B6C">
            <w:pPr>
              <w:jc w:val="both"/>
            </w:pP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Аэрационный канал</w:t>
            </w:r>
          </w:p>
        </w:tc>
        <w:tc>
          <w:tcPr>
            <w:tcW w:w="2091" w:type="dxa"/>
            <w:vAlign w:val="center"/>
          </w:tcPr>
          <w:p w14:paraId="09633052" w14:textId="77777777" w:rsidR="00A21B6C" w:rsidRDefault="00A21B6C" w:rsidP="00A21B6C">
            <w:pPr>
              <w:jc w:val="both"/>
              <w:rPr>
                <w:rFonts w:cs="Calibri"/>
                <w:sz w:val="32"/>
              </w:rPr>
            </w:pPr>
            <w:r>
              <w:rPr>
                <w:b/>
                <w:lang w:val="en-US"/>
              </w:rPr>
              <w:t xml:space="preserve">Other </w:t>
            </w:r>
            <w:r>
              <w:rPr>
                <w:lang w:val="en-US"/>
              </w:rPr>
              <w:t xml:space="preserve">                      </w:t>
            </w:r>
            <w:r w:rsidRPr="00A21B6C">
              <w:rPr>
                <w:rFonts w:cs="Calibri"/>
                <w:sz w:val="32"/>
                <w:lang w:val="en-US"/>
              </w:rPr>
              <w:t>□</w:t>
            </w:r>
          </w:p>
          <w:p w14:paraId="3D415FDA" w14:textId="77777777" w:rsidR="00653816" w:rsidRPr="00653816" w:rsidRDefault="00653816" w:rsidP="00653816">
            <w:pPr>
              <w:jc w:val="both"/>
            </w:pP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Друг</w:t>
            </w:r>
            <w:r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ая</w:t>
            </w:r>
          </w:p>
        </w:tc>
      </w:tr>
      <w:tr w:rsidR="00A21B6C" w14:paraId="25BE2BC9" w14:textId="77777777" w:rsidTr="00A21B6C">
        <w:tc>
          <w:tcPr>
            <w:tcW w:w="2802" w:type="dxa"/>
            <w:vAlign w:val="center"/>
          </w:tcPr>
          <w:p w14:paraId="7A5E80D5" w14:textId="77777777" w:rsidR="00A21B6C" w:rsidRPr="00653816" w:rsidRDefault="00A21B6C" w:rsidP="00A21B6C">
            <w:pPr>
              <w:jc w:val="both"/>
              <w:rPr>
                <w:rFonts w:asciiTheme="minorHAnsi" w:eastAsia="Times New Roman" w:hAnsiTheme="minorHAnsi" w:cstheme="minorHAnsi"/>
                <w:b/>
                <w:szCs w:val="20"/>
              </w:rPr>
            </w:pPr>
            <w:proofErr w:type="spellStart"/>
            <w:r w:rsidRPr="00653816">
              <w:rPr>
                <w:rFonts w:asciiTheme="minorHAnsi" w:eastAsia="Times New Roman" w:hAnsiTheme="minorHAnsi" w:cstheme="minorHAnsi"/>
                <w:b/>
                <w:szCs w:val="20"/>
              </w:rPr>
              <w:t>Outer</w:t>
            </w:r>
            <w:proofErr w:type="spellEnd"/>
            <w:r w:rsidRPr="00653816">
              <w:rPr>
                <w:rFonts w:asciiTheme="minorHAnsi" w:eastAsia="Times New Roman" w:hAnsiTheme="minorHAnsi" w:cstheme="minorHAnsi"/>
                <w:b/>
                <w:szCs w:val="20"/>
              </w:rPr>
              <w:t xml:space="preserve"> ᴓ                                 m</w:t>
            </w:r>
          </w:p>
          <w:p w14:paraId="168169A3" w14:textId="77777777" w:rsidR="00653816" w:rsidRPr="00653816" w:rsidRDefault="00653816" w:rsidP="00653816">
            <w:pPr>
              <w:jc w:val="both"/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</w:pP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Внешний ᴓ                          м</w:t>
            </w:r>
          </w:p>
        </w:tc>
        <w:tc>
          <w:tcPr>
            <w:tcW w:w="2409" w:type="dxa"/>
            <w:vAlign w:val="center"/>
          </w:tcPr>
          <w:p w14:paraId="7DBE483C" w14:textId="77777777" w:rsidR="00A21B6C" w:rsidRDefault="00A21B6C" w:rsidP="00875F99">
            <w:pPr>
              <w:jc w:val="both"/>
            </w:pPr>
            <w:r>
              <w:rPr>
                <w:lang w:val="en-US"/>
              </w:rPr>
              <w:t>Length                            m</w:t>
            </w:r>
          </w:p>
          <w:p w14:paraId="07E62494" w14:textId="77777777" w:rsidR="0050486B" w:rsidRPr="0050486B" w:rsidRDefault="0050486B" w:rsidP="00875F99">
            <w:pPr>
              <w:jc w:val="both"/>
            </w:pPr>
            <w:r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Длина</w:t>
            </w: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 xml:space="preserve">                            м</w:t>
            </w:r>
          </w:p>
        </w:tc>
        <w:tc>
          <w:tcPr>
            <w:tcW w:w="2552" w:type="dxa"/>
            <w:vAlign w:val="center"/>
          </w:tcPr>
          <w:p w14:paraId="23160222" w14:textId="77777777" w:rsidR="00A21B6C" w:rsidRDefault="00A21B6C" w:rsidP="00A21B6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Length mid wall              m</w:t>
            </w:r>
          </w:p>
          <w:p w14:paraId="1E5C86F4" w14:textId="77777777" w:rsidR="0050486B" w:rsidRDefault="0050486B" w:rsidP="0050486B">
            <w:pPr>
              <w:jc w:val="both"/>
              <w:rPr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Длина</w:t>
            </w:r>
            <w:r w:rsidRPr="00320B22">
              <w:rPr>
                <w:rFonts w:asciiTheme="minorHAnsi" w:eastAsia="Times New Roman" w:hAnsiTheme="minorHAnsi" w:cstheme="minorHAnsi"/>
                <w:b/>
                <w:color w:val="808080"/>
                <w:szCs w:val="20"/>
                <w:lang w:val="en-US"/>
              </w:rPr>
              <w:t xml:space="preserve">                              </w:t>
            </w: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м</w:t>
            </w:r>
          </w:p>
        </w:tc>
        <w:tc>
          <w:tcPr>
            <w:tcW w:w="2091" w:type="dxa"/>
            <w:vAlign w:val="center"/>
          </w:tcPr>
          <w:p w14:paraId="5EB205BF" w14:textId="77777777" w:rsidR="00A21B6C" w:rsidRPr="0050486B" w:rsidRDefault="0050486B" w:rsidP="00A21B6C">
            <w:pPr>
              <w:jc w:val="right"/>
            </w:pPr>
            <w:r>
              <w:rPr>
                <w:lang w:val="en-US"/>
              </w:rPr>
              <w:t>m</w:t>
            </w:r>
          </w:p>
          <w:p w14:paraId="6E9358AF" w14:textId="77777777" w:rsidR="0050486B" w:rsidRPr="0050486B" w:rsidRDefault="0050486B" w:rsidP="00A21B6C">
            <w:pPr>
              <w:jc w:val="right"/>
            </w:pP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м</w:t>
            </w:r>
          </w:p>
        </w:tc>
      </w:tr>
      <w:tr w:rsidR="00A21B6C" w14:paraId="040BE4E3" w14:textId="77777777" w:rsidTr="00A21B6C">
        <w:tc>
          <w:tcPr>
            <w:tcW w:w="2802" w:type="dxa"/>
            <w:vAlign w:val="center"/>
          </w:tcPr>
          <w:p w14:paraId="0BA27B64" w14:textId="77777777" w:rsidR="00A21B6C" w:rsidRDefault="00A21B6C" w:rsidP="00A21B6C">
            <w:pPr>
              <w:jc w:val="both"/>
              <w:rPr>
                <w:rFonts w:cs="Calibri"/>
              </w:rPr>
            </w:pPr>
            <w:r>
              <w:rPr>
                <w:lang w:val="en-US"/>
              </w:rPr>
              <w:t>Inner</w:t>
            </w:r>
            <w:r w:rsidRPr="00320B22">
              <w:t xml:space="preserve"> </w:t>
            </w:r>
            <w:r w:rsidRPr="00A14630">
              <w:rPr>
                <w:rFonts w:cs="Calibri"/>
                <w:sz w:val="28"/>
                <w:lang w:val="en-US"/>
              </w:rPr>
              <w:t>ᴓ</w:t>
            </w:r>
            <w:r w:rsidRPr="00320B22">
              <w:rPr>
                <w:rFonts w:cs="Calibri"/>
                <w:sz w:val="28"/>
              </w:rPr>
              <w:t xml:space="preserve">                          </w:t>
            </w:r>
            <w:r w:rsidRPr="00A21B6C">
              <w:rPr>
                <w:rFonts w:cs="Calibri"/>
                <w:lang w:val="en-US"/>
              </w:rPr>
              <w:t>m</w:t>
            </w:r>
          </w:p>
          <w:p w14:paraId="736455BC" w14:textId="77777777" w:rsidR="00653816" w:rsidRPr="00653816" w:rsidRDefault="00653816" w:rsidP="00653816">
            <w:pPr>
              <w:jc w:val="both"/>
            </w:pP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В</w:t>
            </w:r>
            <w:r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нутренний</w:t>
            </w: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 xml:space="preserve"> ᴓ                     м</w:t>
            </w:r>
          </w:p>
        </w:tc>
        <w:tc>
          <w:tcPr>
            <w:tcW w:w="2409" w:type="dxa"/>
            <w:vAlign w:val="center"/>
          </w:tcPr>
          <w:p w14:paraId="6B3A0627" w14:textId="77777777" w:rsidR="00A21B6C" w:rsidRDefault="00A21B6C" w:rsidP="00875F99">
            <w:pPr>
              <w:jc w:val="both"/>
            </w:pPr>
            <w:r>
              <w:rPr>
                <w:lang w:val="en-US"/>
              </w:rPr>
              <w:t>Width                             m</w:t>
            </w:r>
          </w:p>
          <w:p w14:paraId="2C0B05EC" w14:textId="77777777" w:rsidR="0050486B" w:rsidRPr="0050486B" w:rsidRDefault="0050486B" w:rsidP="0050486B">
            <w:pPr>
              <w:jc w:val="both"/>
            </w:pPr>
            <w:r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Ширина</w:t>
            </w: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 xml:space="preserve">                        м</w:t>
            </w:r>
          </w:p>
        </w:tc>
        <w:tc>
          <w:tcPr>
            <w:tcW w:w="2552" w:type="dxa"/>
            <w:vAlign w:val="center"/>
          </w:tcPr>
          <w:p w14:paraId="3DEEFD09" w14:textId="77777777" w:rsidR="00A21B6C" w:rsidRDefault="00A21B6C" w:rsidP="00A21B6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Width/Lane                     m</w:t>
            </w:r>
          </w:p>
          <w:p w14:paraId="146E14FE" w14:textId="77777777" w:rsidR="0050486B" w:rsidRDefault="0050486B" w:rsidP="0050486B">
            <w:pPr>
              <w:jc w:val="both"/>
              <w:rPr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Ширина</w:t>
            </w:r>
            <w:r w:rsidRPr="00320B22">
              <w:rPr>
                <w:rFonts w:asciiTheme="minorHAnsi" w:eastAsia="Times New Roman" w:hAnsiTheme="minorHAnsi" w:cstheme="minorHAnsi"/>
                <w:b/>
                <w:color w:val="808080"/>
                <w:szCs w:val="20"/>
                <w:lang w:val="en-US"/>
              </w:rPr>
              <w:t xml:space="preserve">                          </w:t>
            </w: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м</w:t>
            </w:r>
          </w:p>
        </w:tc>
        <w:tc>
          <w:tcPr>
            <w:tcW w:w="2091" w:type="dxa"/>
            <w:vAlign w:val="center"/>
          </w:tcPr>
          <w:p w14:paraId="5E281C21" w14:textId="77777777" w:rsidR="00A21B6C" w:rsidRPr="0050486B" w:rsidRDefault="0050486B" w:rsidP="00A21B6C">
            <w:pPr>
              <w:jc w:val="right"/>
            </w:pPr>
            <w:r>
              <w:rPr>
                <w:lang w:val="en-US"/>
              </w:rPr>
              <w:t>m</w:t>
            </w:r>
          </w:p>
          <w:p w14:paraId="43CBFF3F" w14:textId="77777777" w:rsidR="0050486B" w:rsidRPr="0050486B" w:rsidRDefault="0050486B" w:rsidP="00A21B6C">
            <w:pPr>
              <w:jc w:val="right"/>
            </w:pP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м</w:t>
            </w:r>
          </w:p>
        </w:tc>
      </w:tr>
      <w:tr w:rsidR="00A21B6C" w14:paraId="33121E49" w14:textId="77777777" w:rsidTr="00A21B6C">
        <w:tc>
          <w:tcPr>
            <w:tcW w:w="2802" w:type="dxa"/>
            <w:vAlign w:val="center"/>
          </w:tcPr>
          <w:p w14:paraId="57589980" w14:textId="77777777" w:rsidR="00A21B6C" w:rsidRPr="00320B22" w:rsidRDefault="00A21B6C" w:rsidP="00A21B6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Inner Water depth              m</w:t>
            </w:r>
          </w:p>
          <w:p w14:paraId="7D05B6D0" w14:textId="77777777" w:rsidR="0050486B" w:rsidRPr="00320B22" w:rsidRDefault="0050486B" w:rsidP="0050486B">
            <w:pPr>
              <w:jc w:val="both"/>
              <w:rPr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Глубина</w:t>
            </w:r>
            <w:r w:rsidRPr="00320B22">
              <w:rPr>
                <w:rFonts w:asciiTheme="minorHAnsi" w:eastAsia="Times New Roman" w:hAnsiTheme="minorHAnsi" w:cstheme="minorHAnsi"/>
                <w:b/>
                <w:color w:val="80808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воды</w:t>
            </w:r>
            <w:r w:rsidRPr="00320B22">
              <w:rPr>
                <w:rFonts w:asciiTheme="minorHAnsi" w:eastAsia="Times New Roman" w:hAnsiTheme="minorHAnsi" w:cstheme="minorHAnsi"/>
                <w:b/>
                <w:color w:val="808080"/>
                <w:szCs w:val="20"/>
                <w:lang w:val="en-US"/>
              </w:rPr>
              <w:t xml:space="preserve">                     </w:t>
            </w: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м</w:t>
            </w:r>
          </w:p>
        </w:tc>
        <w:tc>
          <w:tcPr>
            <w:tcW w:w="2409" w:type="dxa"/>
            <w:vAlign w:val="center"/>
          </w:tcPr>
          <w:p w14:paraId="5F43384E" w14:textId="77777777" w:rsidR="00A21B6C" w:rsidRDefault="00A21B6C" w:rsidP="00875F99">
            <w:pPr>
              <w:jc w:val="both"/>
            </w:pPr>
            <w:r>
              <w:rPr>
                <w:lang w:val="en-US"/>
              </w:rPr>
              <w:t>Water</w:t>
            </w:r>
            <w:r w:rsidRPr="00320B22">
              <w:t xml:space="preserve"> </w:t>
            </w:r>
            <w:r>
              <w:rPr>
                <w:lang w:val="en-US"/>
              </w:rPr>
              <w:t>depth</w:t>
            </w:r>
            <w:r w:rsidRPr="00320B22">
              <w:t xml:space="preserve">                 </w:t>
            </w:r>
            <w:r>
              <w:rPr>
                <w:lang w:val="en-US"/>
              </w:rPr>
              <w:t>m</w:t>
            </w:r>
          </w:p>
          <w:p w14:paraId="30D3F429" w14:textId="77777777" w:rsidR="0050486B" w:rsidRPr="0050486B" w:rsidRDefault="0050486B" w:rsidP="0050486B">
            <w:pPr>
              <w:jc w:val="both"/>
            </w:pPr>
            <w:r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Глубина воды</w:t>
            </w: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 xml:space="preserve">             м</w:t>
            </w:r>
          </w:p>
        </w:tc>
        <w:tc>
          <w:tcPr>
            <w:tcW w:w="2552" w:type="dxa"/>
            <w:vAlign w:val="center"/>
          </w:tcPr>
          <w:p w14:paraId="4E4A8AFB" w14:textId="77777777" w:rsidR="00A21B6C" w:rsidRDefault="00A21B6C" w:rsidP="00A21B6C">
            <w:pPr>
              <w:jc w:val="both"/>
            </w:pPr>
            <w:r>
              <w:rPr>
                <w:lang w:val="en-US"/>
              </w:rPr>
              <w:t>Water</w:t>
            </w:r>
            <w:r w:rsidRPr="00320B22">
              <w:t xml:space="preserve"> </w:t>
            </w:r>
            <w:r>
              <w:rPr>
                <w:lang w:val="en-US"/>
              </w:rPr>
              <w:t>depth</w:t>
            </w:r>
            <w:r w:rsidRPr="00320B22">
              <w:t xml:space="preserve">                    </w:t>
            </w:r>
            <w:r>
              <w:rPr>
                <w:lang w:val="en-US"/>
              </w:rPr>
              <w:t>m</w:t>
            </w:r>
          </w:p>
          <w:p w14:paraId="1CC2A0F8" w14:textId="77777777" w:rsidR="0050486B" w:rsidRPr="0050486B" w:rsidRDefault="0050486B" w:rsidP="00A21B6C">
            <w:pPr>
              <w:jc w:val="both"/>
            </w:pPr>
            <w:r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 xml:space="preserve">Глубина воды              </w:t>
            </w: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 xml:space="preserve">  м</w:t>
            </w:r>
          </w:p>
        </w:tc>
        <w:tc>
          <w:tcPr>
            <w:tcW w:w="2091" w:type="dxa"/>
            <w:vAlign w:val="center"/>
          </w:tcPr>
          <w:p w14:paraId="71A5FF24" w14:textId="77777777" w:rsidR="00A21B6C" w:rsidRPr="0050486B" w:rsidRDefault="0050486B" w:rsidP="00A21B6C">
            <w:pPr>
              <w:jc w:val="right"/>
            </w:pPr>
            <w:r>
              <w:rPr>
                <w:lang w:val="en-US"/>
              </w:rPr>
              <w:t>m</w:t>
            </w:r>
          </w:p>
          <w:p w14:paraId="0839F900" w14:textId="77777777" w:rsidR="0050486B" w:rsidRPr="0050486B" w:rsidRDefault="0050486B" w:rsidP="00A21B6C">
            <w:pPr>
              <w:jc w:val="right"/>
            </w:pP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м</w:t>
            </w:r>
          </w:p>
        </w:tc>
      </w:tr>
    </w:tbl>
    <w:p w14:paraId="5920B394" w14:textId="77777777" w:rsidR="00A14630" w:rsidRDefault="00A14630" w:rsidP="00875F99">
      <w:pPr>
        <w:spacing w:after="0" w:line="240" w:lineRule="auto"/>
        <w:jc w:val="both"/>
        <w:rPr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A21B6C" w:rsidRPr="00D57928" w14:paraId="45AD201C" w14:textId="77777777" w:rsidTr="004164CF">
        <w:tc>
          <w:tcPr>
            <w:tcW w:w="2463" w:type="dxa"/>
            <w:vAlign w:val="center"/>
          </w:tcPr>
          <w:p w14:paraId="56962588" w14:textId="77777777" w:rsidR="00A21B6C" w:rsidRDefault="00A21B6C" w:rsidP="00875F99">
            <w:pPr>
              <w:jc w:val="both"/>
              <w:rPr>
                <w:b/>
              </w:rPr>
            </w:pPr>
            <w:r w:rsidRPr="00A21B6C">
              <w:rPr>
                <w:b/>
                <w:lang w:val="en-US"/>
              </w:rPr>
              <w:t>Common</w:t>
            </w:r>
          </w:p>
          <w:p w14:paraId="592ABA68" w14:textId="77777777" w:rsidR="0050486B" w:rsidRPr="0050486B" w:rsidRDefault="0050486B" w:rsidP="00875F99">
            <w:pPr>
              <w:jc w:val="both"/>
              <w:rPr>
                <w:b/>
              </w:rPr>
            </w:pPr>
            <w:r w:rsidRPr="0050486B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Общее</w:t>
            </w:r>
          </w:p>
        </w:tc>
        <w:tc>
          <w:tcPr>
            <w:tcW w:w="4927" w:type="dxa"/>
            <w:gridSpan w:val="2"/>
            <w:vAlign w:val="center"/>
          </w:tcPr>
          <w:p w14:paraId="573E061D" w14:textId="77777777" w:rsidR="00A21B6C" w:rsidRPr="0050486B" w:rsidRDefault="00A21B6C" w:rsidP="00875F99">
            <w:pPr>
              <w:jc w:val="both"/>
              <w:rPr>
                <w:rFonts w:cs="Calibri"/>
                <w:lang w:val="en-US"/>
              </w:rPr>
            </w:pPr>
            <w:r>
              <w:rPr>
                <w:lang w:val="en-US"/>
              </w:rPr>
              <w:t xml:space="preserve">Water depth       </w:t>
            </w:r>
            <w:r w:rsidRPr="00A21B6C">
              <w:rPr>
                <w:rFonts w:cs="Calibri"/>
                <w:sz w:val="32"/>
                <w:lang w:val="en-US"/>
              </w:rPr>
              <w:t>□</w:t>
            </w:r>
            <w:r>
              <w:rPr>
                <w:rFonts w:cs="Calibri"/>
                <w:sz w:val="32"/>
                <w:lang w:val="en-US"/>
              </w:rPr>
              <w:t xml:space="preserve"> </w:t>
            </w:r>
            <w:r w:rsidRPr="00A21B6C">
              <w:rPr>
                <w:rFonts w:cs="Calibri"/>
                <w:lang w:val="en-US"/>
              </w:rPr>
              <w:t>Fixed</w:t>
            </w:r>
            <w:r>
              <w:rPr>
                <w:rFonts w:cs="Calibri"/>
                <w:sz w:val="32"/>
                <w:lang w:val="en-US"/>
              </w:rPr>
              <w:t xml:space="preserve">     </w:t>
            </w:r>
            <w:r w:rsidRPr="00A21B6C">
              <w:rPr>
                <w:rFonts w:cs="Calibri"/>
                <w:sz w:val="32"/>
                <w:lang w:val="en-US"/>
              </w:rPr>
              <w:t>□</w:t>
            </w:r>
            <w:r w:rsidRPr="00A21B6C">
              <w:rPr>
                <w:rFonts w:cs="Calibri"/>
                <w:lang w:val="en-US"/>
              </w:rPr>
              <w:t xml:space="preserve">Max/min   </w:t>
            </w:r>
            <w:r>
              <w:rPr>
                <w:rFonts w:cs="Calibri"/>
                <w:lang w:val="en-US"/>
              </w:rPr>
              <w:t xml:space="preserve">   </w:t>
            </w:r>
            <w:r w:rsidRPr="00A21B6C">
              <w:rPr>
                <w:rFonts w:cs="Calibri"/>
                <w:lang w:val="en-US"/>
              </w:rPr>
              <w:t xml:space="preserve">    /</w:t>
            </w:r>
            <w:r>
              <w:rPr>
                <w:rFonts w:cs="Calibri"/>
                <w:lang w:val="en-US"/>
              </w:rPr>
              <w:t xml:space="preserve">      </w:t>
            </w:r>
            <w:r w:rsidRPr="00A21B6C">
              <w:rPr>
                <w:rFonts w:cs="Calibri"/>
                <w:lang w:val="en-US"/>
              </w:rPr>
              <w:t>m</w:t>
            </w:r>
          </w:p>
          <w:p w14:paraId="017D7AAE" w14:textId="77777777" w:rsidR="0050486B" w:rsidRPr="00D57928" w:rsidRDefault="0050486B" w:rsidP="00D57928">
            <w:pPr>
              <w:jc w:val="both"/>
            </w:pPr>
            <w:r w:rsidRPr="0050486B">
              <w:rPr>
                <w:rFonts w:asciiTheme="minorHAnsi" w:eastAsia="Times New Roman" w:hAnsiTheme="minorHAnsi" w:cstheme="minorHAnsi"/>
                <w:color w:val="808080"/>
                <w:szCs w:val="20"/>
              </w:rPr>
              <w:t>Глубина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</w:t>
            </w:r>
            <w:r w:rsidRPr="0050486B">
              <w:rPr>
                <w:rFonts w:asciiTheme="minorHAnsi" w:eastAsia="Times New Roman" w:hAnsiTheme="minorHAnsi" w:cstheme="minorHAnsi"/>
                <w:color w:val="808080"/>
                <w:szCs w:val="20"/>
              </w:rPr>
              <w:t>воды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        </w:t>
            </w:r>
            <w:r w:rsid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>п</w:t>
            </w:r>
            <w:r w:rsidRPr="0050486B">
              <w:rPr>
                <w:rFonts w:asciiTheme="minorHAnsi" w:eastAsia="Times New Roman" w:hAnsiTheme="minorHAnsi" w:cstheme="minorHAnsi"/>
                <w:color w:val="808080"/>
                <w:szCs w:val="20"/>
              </w:rPr>
              <w:t>ост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.    </w:t>
            </w:r>
            <w:r w:rsidR="00D57928"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</w:t>
            </w:r>
            <w:r w:rsid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 </w:t>
            </w:r>
            <w:r w:rsidR="00D57928"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  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 </w:t>
            </w:r>
            <w:r w:rsid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>м</w:t>
            </w:r>
            <w:r w:rsidRPr="0050486B">
              <w:rPr>
                <w:rFonts w:asciiTheme="minorHAnsi" w:eastAsia="Times New Roman" w:hAnsiTheme="minorHAnsi" w:cstheme="minorHAnsi"/>
                <w:color w:val="808080"/>
                <w:szCs w:val="20"/>
              </w:rPr>
              <w:t>акс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>./</w:t>
            </w:r>
            <w:r w:rsidRPr="0050486B">
              <w:rPr>
                <w:rFonts w:asciiTheme="minorHAnsi" w:eastAsia="Times New Roman" w:hAnsiTheme="minorHAnsi" w:cstheme="minorHAnsi"/>
                <w:color w:val="808080"/>
                <w:szCs w:val="20"/>
              </w:rPr>
              <w:t>мин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</w:t>
            </w:r>
            <w:r w:rsid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   /      </w:t>
            </w:r>
            <w:r w:rsidRPr="0050486B">
              <w:rPr>
                <w:rFonts w:asciiTheme="minorHAnsi" w:eastAsia="Times New Roman" w:hAnsiTheme="minorHAnsi" w:cstheme="minorHAnsi"/>
                <w:color w:val="808080"/>
                <w:szCs w:val="20"/>
              </w:rPr>
              <w:t>м</w:t>
            </w:r>
          </w:p>
        </w:tc>
        <w:tc>
          <w:tcPr>
            <w:tcW w:w="2464" w:type="dxa"/>
            <w:vAlign w:val="center"/>
          </w:tcPr>
          <w:p w14:paraId="45D80727" w14:textId="77777777" w:rsidR="00A21B6C" w:rsidRDefault="00A21B6C" w:rsidP="00875F99">
            <w:pPr>
              <w:jc w:val="both"/>
            </w:pPr>
            <w:r>
              <w:rPr>
                <w:lang w:val="en-US"/>
              </w:rPr>
              <w:t>No</w:t>
            </w:r>
            <w:r w:rsidRPr="00D57928">
              <w:rPr>
                <w:lang w:val="en-US"/>
              </w:rPr>
              <w:t xml:space="preserve">. </w:t>
            </w:r>
            <w:r>
              <w:rPr>
                <w:lang w:val="en-US"/>
              </w:rPr>
              <w:t>of</w:t>
            </w:r>
            <w:r w:rsidRPr="00D57928">
              <w:rPr>
                <w:lang w:val="en-US"/>
              </w:rPr>
              <w:t xml:space="preserve"> </w:t>
            </w:r>
            <w:r>
              <w:rPr>
                <w:lang w:val="en-US"/>
              </w:rPr>
              <w:t>Tanks</w:t>
            </w:r>
          </w:p>
          <w:p w14:paraId="0B9747E0" w14:textId="77777777" w:rsidR="00D57928" w:rsidRPr="00D57928" w:rsidRDefault="00D57928" w:rsidP="00875F99">
            <w:pPr>
              <w:jc w:val="both"/>
            </w:pP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Кол-во резервуаров</w:t>
            </w:r>
          </w:p>
        </w:tc>
      </w:tr>
      <w:tr w:rsidR="00A21B6C" w:rsidRPr="00320B22" w14:paraId="52C3A937" w14:textId="77777777" w:rsidTr="004164CF">
        <w:tc>
          <w:tcPr>
            <w:tcW w:w="2463" w:type="dxa"/>
            <w:vMerge w:val="restart"/>
            <w:vAlign w:val="center"/>
          </w:tcPr>
          <w:p w14:paraId="1DB5B3CE" w14:textId="77777777" w:rsidR="00A21B6C" w:rsidRPr="00D57928" w:rsidRDefault="00A21B6C" w:rsidP="00875F99">
            <w:pPr>
              <w:jc w:val="both"/>
              <w:rPr>
                <w:b/>
                <w:lang w:val="en-US"/>
              </w:rPr>
            </w:pPr>
            <w:r w:rsidRPr="00A21B6C">
              <w:rPr>
                <w:b/>
                <w:lang w:val="en-US"/>
              </w:rPr>
              <w:t>Fine</w:t>
            </w:r>
            <w:r w:rsidRPr="00D57928">
              <w:rPr>
                <w:b/>
                <w:lang w:val="en-US"/>
              </w:rPr>
              <w:t xml:space="preserve"> </w:t>
            </w:r>
            <w:r w:rsidRPr="00A21B6C">
              <w:rPr>
                <w:b/>
                <w:lang w:val="en-US"/>
              </w:rPr>
              <w:t>bubble</w:t>
            </w:r>
            <w:r w:rsidRPr="00D57928">
              <w:rPr>
                <w:b/>
                <w:lang w:val="en-US"/>
              </w:rPr>
              <w:t xml:space="preserve"> </w:t>
            </w:r>
            <w:r w:rsidRPr="00A21B6C">
              <w:rPr>
                <w:b/>
                <w:lang w:val="en-US"/>
              </w:rPr>
              <w:t>and</w:t>
            </w:r>
            <w:r w:rsidRPr="00D57928">
              <w:rPr>
                <w:b/>
                <w:lang w:val="en-US"/>
              </w:rPr>
              <w:t xml:space="preserve"> </w:t>
            </w:r>
            <w:r w:rsidRPr="00A21B6C">
              <w:rPr>
                <w:b/>
                <w:lang w:val="en-US"/>
              </w:rPr>
              <w:t>coarse</w:t>
            </w:r>
            <w:r w:rsidRPr="00D57928">
              <w:rPr>
                <w:b/>
                <w:lang w:val="en-US"/>
              </w:rPr>
              <w:t xml:space="preserve"> </w:t>
            </w:r>
            <w:r w:rsidRPr="00A21B6C">
              <w:rPr>
                <w:b/>
                <w:lang w:val="en-US"/>
              </w:rPr>
              <w:t>bubble</w:t>
            </w:r>
            <w:r w:rsidRPr="00D57928">
              <w:rPr>
                <w:b/>
                <w:lang w:val="en-US"/>
              </w:rPr>
              <w:t xml:space="preserve"> </w:t>
            </w:r>
            <w:r w:rsidRPr="00A21B6C">
              <w:rPr>
                <w:b/>
                <w:lang w:val="en-US"/>
              </w:rPr>
              <w:t>aeration</w:t>
            </w:r>
            <w:r w:rsidRPr="00D57928">
              <w:rPr>
                <w:b/>
                <w:lang w:val="en-US"/>
              </w:rPr>
              <w:t xml:space="preserve"> </w:t>
            </w:r>
            <w:r w:rsidRPr="00A21B6C">
              <w:rPr>
                <w:b/>
                <w:lang w:val="en-US"/>
              </w:rPr>
              <w:t>only</w:t>
            </w:r>
          </w:p>
          <w:p w14:paraId="5EBFB34F" w14:textId="77777777" w:rsidR="0050486B" w:rsidRPr="00CB7195" w:rsidRDefault="0050486B" w:rsidP="0050486B">
            <w:pPr>
              <w:jc w:val="both"/>
              <w:rPr>
                <w:b/>
              </w:rPr>
            </w:pPr>
            <w:r w:rsidRPr="0050486B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Только</w:t>
            </w:r>
            <w:r w:rsidRPr="00CB7195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 xml:space="preserve"> </w:t>
            </w:r>
            <w:r w:rsidRPr="0050486B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для</w:t>
            </w:r>
            <w:r w:rsidRPr="00CB7195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 xml:space="preserve"> </w:t>
            </w:r>
            <w:r w:rsidRPr="0050486B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мелко</w:t>
            </w:r>
            <w:r w:rsidRPr="00CB7195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 xml:space="preserve">- </w:t>
            </w:r>
            <w:r w:rsidRPr="0050486B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и</w:t>
            </w:r>
            <w:r w:rsidRPr="00CB7195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 xml:space="preserve"> </w:t>
            </w:r>
            <w:r w:rsidRPr="0050486B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крупнопузырчатой</w:t>
            </w:r>
            <w:r w:rsidRPr="00CB7195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 xml:space="preserve"> </w:t>
            </w:r>
            <w:r w:rsidRPr="0050486B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аэрации</w:t>
            </w:r>
          </w:p>
        </w:tc>
        <w:tc>
          <w:tcPr>
            <w:tcW w:w="2463" w:type="dxa"/>
            <w:vAlign w:val="center"/>
          </w:tcPr>
          <w:p w14:paraId="7B4ED6DB" w14:textId="77777777" w:rsidR="00A21B6C" w:rsidRPr="00CB7195" w:rsidRDefault="00A21B6C" w:rsidP="00875F9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  <w:r w:rsidRPr="00D57928">
              <w:rPr>
                <w:lang w:val="en-US"/>
              </w:rPr>
              <w:t xml:space="preserve">. </w:t>
            </w:r>
            <w:r>
              <w:rPr>
                <w:lang w:val="en-US"/>
              </w:rPr>
              <w:t>of</w:t>
            </w:r>
            <w:r w:rsidRPr="00D57928">
              <w:rPr>
                <w:lang w:val="en-US"/>
              </w:rPr>
              <w:t xml:space="preserve"> </w:t>
            </w:r>
            <w:r>
              <w:rPr>
                <w:lang w:val="en-US"/>
              </w:rPr>
              <w:t>Zones</w:t>
            </w:r>
          </w:p>
          <w:p w14:paraId="1A9584C0" w14:textId="77777777" w:rsidR="00D57928" w:rsidRPr="00CB7195" w:rsidRDefault="00D57928" w:rsidP="00D57928">
            <w:pPr>
              <w:jc w:val="both"/>
              <w:rPr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Кол</w:t>
            </w:r>
            <w:r w:rsidRPr="00CB7195">
              <w:rPr>
                <w:rFonts w:asciiTheme="minorHAnsi" w:eastAsia="Times New Roman" w:hAnsiTheme="minorHAnsi" w:cstheme="minorHAnsi"/>
                <w:color w:val="808080"/>
                <w:szCs w:val="20"/>
                <w:lang w:val="en-US"/>
              </w:rPr>
              <w:t>-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во</w:t>
            </w:r>
            <w:r w:rsidRPr="00CB7195">
              <w:rPr>
                <w:rFonts w:asciiTheme="minorHAnsi" w:eastAsia="Times New Roman" w:hAnsiTheme="minorHAnsi" w:cstheme="minorHAnsi"/>
                <w:color w:val="80808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зон</w:t>
            </w:r>
          </w:p>
        </w:tc>
        <w:tc>
          <w:tcPr>
            <w:tcW w:w="2464" w:type="dxa"/>
            <w:vAlign w:val="center"/>
          </w:tcPr>
          <w:p w14:paraId="75127085" w14:textId="77777777" w:rsidR="00A21B6C" w:rsidRDefault="00A21B6C" w:rsidP="00875F99">
            <w:pPr>
              <w:jc w:val="both"/>
            </w:pPr>
            <w:r>
              <w:rPr>
                <w:lang w:val="en-US"/>
              </w:rPr>
              <w:t>Aerated</w:t>
            </w:r>
            <w:r w:rsidRPr="00D57928">
              <w:rPr>
                <w:lang w:val="en-US"/>
              </w:rPr>
              <w:t xml:space="preserve"> </w:t>
            </w:r>
            <w:r>
              <w:rPr>
                <w:lang w:val="en-US"/>
              </w:rPr>
              <w:t>area                  %</w:t>
            </w:r>
          </w:p>
          <w:p w14:paraId="5F73960D" w14:textId="77777777" w:rsidR="00D57928" w:rsidRPr="00D57928" w:rsidRDefault="00D57928" w:rsidP="00875F99">
            <w:pPr>
              <w:jc w:val="both"/>
            </w:pP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Аэрируемая площадь</w:t>
            </w:r>
          </w:p>
        </w:tc>
        <w:tc>
          <w:tcPr>
            <w:tcW w:w="2464" w:type="dxa"/>
            <w:vAlign w:val="center"/>
          </w:tcPr>
          <w:p w14:paraId="705054C0" w14:textId="77777777" w:rsidR="00A21B6C" w:rsidRPr="00CB7195" w:rsidRDefault="00A21B6C" w:rsidP="00875F9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Site Elevation                 m</w:t>
            </w:r>
          </w:p>
          <w:p w14:paraId="54D03665" w14:textId="77777777" w:rsidR="00D57928" w:rsidRPr="00CB7195" w:rsidRDefault="00D57928" w:rsidP="00875F99">
            <w:pPr>
              <w:jc w:val="both"/>
              <w:rPr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Высота</w:t>
            </w:r>
            <w:r w:rsidRPr="00CB7195">
              <w:rPr>
                <w:rFonts w:asciiTheme="minorHAnsi" w:eastAsia="Times New Roman" w:hAnsiTheme="minorHAnsi" w:cstheme="minorHAnsi"/>
                <w:color w:val="80808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уровня</w:t>
            </w:r>
          </w:p>
        </w:tc>
      </w:tr>
      <w:tr w:rsidR="00352B39" w:rsidRPr="00D57928" w14:paraId="4D57140D" w14:textId="77777777" w:rsidTr="004164CF">
        <w:tc>
          <w:tcPr>
            <w:tcW w:w="2463" w:type="dxa"/>
            <w:vMerge/>
            <w:vAlign w:val="center"/>
          </w:tcPr>
          <w:p w14:paraId="373F8BBB" w14:textId="77777777" w:rsidR="00352B39" w:rsidRDefault="00352B39" w:rsidP="00875F99">
            <w:pPr>
              <w:jc w:val="both"/>
              <w:rPr>
                <w:lang w:val="en-US"/>
              </w:rPr>
            </w:pPr>
          </w:p>
        </w:tc>
        <w:tc>
          <w:tcPr>
            <w:tcW w:w="7391" w:type="dxa"/>
            <w:gridSpan w:val="3"/>
            <w:vAlign w:val="center"/>
          </w:tcPr>
          <w:p w14:paraId="1BE05C3A" w14:textId="77777777" w:rsidR="00352B39" w:rsidRPr="00D57928" w:rsidRDefault="00352B39" w:rsidP="00875F99">
            <w:pPr>
              <w:jc w:val="both"/>
              <w:rPr>
                <w:rFonts w:cs="Calibri"/>
                <w:lang w:val="en-US"/>
              </w:rPr>
            </w:pPr>
            <w:r>
              <w:rPr>
                <w:lang w:val="en-US"/>
              </w:rPr>
              <w:t xml:space="preserve">Full floor coverage </w:t>
            </w:r>
            <w:r w:rsidR="00D57928" w:rsidRPr="00D57928">
              <w:rPr>
                <w:lang w:val="en-US"/>
              </w:rPr>
              <w:t xml:space="preserve">        </w:t>
            </w:r>
            <w:r>
              <w:rPr>
                <w:lang w:val="en-US"/>
              </w:rPr>
              <w:t xml:space="preserve">  </w:t>
            </w:r>
            <w:r w:rsidRPr="00A21B6C">
              <w:rPr>
                <w:rFonts w:cs="Calibri"/>
                <w:sz w:val="32"/>
                <w:lang w:val="en-US"/>
              </w:rPr>
              <w:t>□</w:t>
            </w:r>
            <w:r>
              <w:rPr>
                <w:rFonts w:cs="Calibri"/>
                <w:sz w:val="32"/>
                <w:lang w:val="en-US"/>
              </w:rPr>
              <w:t xml:space="preserve"> </w:t>
            </w:r>
            <w:proofErr w:type="gramStart"/>
            <w:r>
              <w:rPr>
                <w:rFonts w:cs="Calibri"/>
                <w:lang w:val="en-US"/>
              </w:rPr>
              <w:t>Yes</w:t>
            </w:r>
            <w:r>
              <w:rPr>
                <w:rFonts w:cs="Calibri"/>
                <w:sz w:val="32"/>
                <w:lang w:val="en-US"/>
              </w:rPr>
              <w:t xml:space="preserve">  </w:t>
            </w:r>
            <w:r w:rsidRPr="00A21B6C">
              <w:rPr>
                <w:rFonts w:cs="Calibri"/>
                <w:sz w:val="32"/>
                <w:lang w:val="en-US"/>
              </w:rPr>
              <w:t>□</w:t>
            </w:r>
            <w:proofErr w:type="gramEnd"/>
            <w:r>
              <w:rPr>
                <w:rFonts w:cs="Calibri"/>
                <w:lang w:val="en-US"/>
              </w:rPr>
              <w:t>No (If no specify)</w:t>
            </w:r>
          </w:p>
          <w:p w14:paraId="093EE801" w14:textId="77777777" w:rsidR="00D57928" w:rsidRPr="00D57928" w:rsidRDefault="00D57928" w:rsidP="00D57928">
            <w:pPr>
              <w:jc w:val="both"/>
            </w:pP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Полное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покрытие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</w:t>
            </w:r>
            <w:proofErr w:type="gramStart"/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дна</w:t>
            </w:r>
            <w:proofErr w:type="gramEnd"/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  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   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Да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      Нет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уточните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>)</w:t>
            </w:r>
          </w:p>
        </w:tc>
      </w:tr>
    </w:tbl>
    <w:p w14:paraId="20A91E93" w14:textId="77777777" w:rsidR="00A14630" w:rsidRPr="00D57928" w:rsidRDefault="00A14630" w:rsidP="00875F99">
      <w:pPr>
        <w:spacing w:after="0" w:line="240" w:lineRule="auto"/>
        <w:jc w:val="both"/>
      </w:pPr>
    </w:p>
    <w:p w14:paraId="1306BDCE" w14:textId="77777777" w:rsidR="00A14630" w:rsidRPr="00CB7195" w:rsidRDefault="00352B39" w:rsidP="00875F99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For plants with multiple tanks, passes, zones or oxidation ditches and others with varying dimensions or </w:t>
      </w:r>
      <w:r w:rsidRPr="00352B39">
        <w:rPr>
          <w:u w:val="single"/>
          <w:lang w:val="en-US"/>
        </w:rPr>
        <w:t>obstacles</w:t>
      </w:r>
      <w:r>
        <w:rPr>
          <w:lang w:val="en-US"/>
        </w:rPr>
        <w:t xml:space="preserve">, please provide a description or attach a sketch. </w:t>
      </w:r>
    </w:p>
    <w:p w14:paraId="04AC377F" w14:textId="77777777" w:rsidR="00D57928" w:rsidRPr="00D57928" w:rsidRDefault="00D57928" w:rsidP="00875F99">
      <w:pPr>
        <w:spacing w:after="0" w:line="240" w:lineRule="auto"/>
        <w:jc w:val="both"/>
        <w:rPr>
          <w:rFonts w:asciiTheme="minorHAnsi" w:eastAsia="Times New Roman" w:hAnsiTheme="minorHAnsi" w:cstheme="minorHAnsi"/>
          <w:color w:val="808080"/>
          <w:szCs w:val="20"/>
        </w:rPr>
      </w:pPr>
      <w:r>
        <w:rPr>
          <w:rFonts w:asciiTheme="minorHAnsi" w:eastAsia="Times New Roman" w:hAnsiTheme="minorHAnsi" w:cstheme="minorHAnsi"/>
          <w:color w:val="808080"/>
          <w:szCs w:val="20"/>
        </w:rPr>
        <w:t xml:space="preserve">Для сооружений с несколькими резервуарами, коридорами, зонами или аэрируемыми каналами с различными размерами или </w:t>
      </w:r>
      <w:r>
        <w:rPr>
          <w:rFonts w:asciiTheme="minorHAnsi" w:eastAsia="Times New Roman" w:hAnsiTheme="minorHAnsi" w:cstheme="minorHAnsi"/>
          <w:color w:val="808080"/>
          <w:szCs w:val="20"/>
          <w:u w:val="single"/>
        </w:rPr>
        <w:t>сложной конструкции</w:t>
      </w:r>
      <w:r w:rsidRPr="00D57928">
        <w:rPr>
          <w:rFonts w:asciiTheme="minorHAnsi" w:eastAsia="Times New Roman" w:hAnsiTheme="minorHAnsi" w:cstheme="minorHAnsi"/>
          <w:color w:val="808080"/>
          <w:szCs w:val="20"/>
        </w:rPr>
        <w:t xml:space="preserve">, </w:t>
      </w:r>
      <w:r>
        <w:rPr>
          <w:rFonts w:asciiTheme="minorHAnsi" w:eastAsia="Times New Roman" w:hAnsiTheme="minorHAnsi" w:cstheme="minorHAnsi"/>
          <w:color w:val="808080"/>
          <w:szCs w:val="20"/>
        </w:rPr>
        <w:t>пожалуйста, предоставьте описание или чертежи</w:t>
      </w:r>
      <w:r w:rsidRPr="00D57928">
        <w:rPr>
          <w:rFonts w:asciiTheme="minorHAnsi" w:eastAsia="Times New Roman" w:hAnsiTheme="minorHAnsi" w:cstheme="minorHAnsi"/>
          <w:color w:val="808080"/>
          <w:szCs w:val="20"/>
        </w:rPr>
        <w:t>.</w:t>
      </w:r>
    </w:p>
    <w:p w14:paraId="5DD9A454" w14:textId="77777777" w:rsidR="00352B39" w:rsidRPr="00D57928" w:rsidRDefault="00352B39" w:rsidP="00875F99">
      <w:pPr>
        <w:spacing w:after="0" w:line="240" w:lineRule="auto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95"/>
        <w:gridCol w:w="4359"/>
      </w:tblGrid>
      <w:tr w:rsidR="00352B39" w:rsidRPr="00D57928" w14:paraId="7CC30330" w14:textId="77777777" w:rsidTr="00352B39">
        <w:trPr>
          <w:trHeight w:val="351"/>
        </w:trPr>
        <w:tc>
          <w:tcPr>
            <w:tcW w:w="9854" w:type="dxa"/>
            <w:gridSpan w:val="2"/>
            <w:vAlign w:val="center"/>
          </w:tcPr>
          <w:p w14:paraId="01821644" w14:textId="77777777" w:rsidR="00352B39" w:rsidRPr="00CB7195" w:rsidRDefault="00352B39" w:rsidP="00352B39">
            <w:pPr>
              <w:jc w:val="center"/>
              <w:rPr>
                <w:b/>
                <w:lang w:val="en-US"/>
              </w:rPr>
            </w:pPr>
            <w:r w:rsidRPr="00352B39">
              <w:rPr>
                <w:b/>
                <w:lang w:val="en-US"/>
              </w:rPr>
              <w:t>MIXING REQUIREMENTS (for mechanical aeration)</w:t>
            </w:r>
          </w:p>
          <w:p w14:paraId="769CE9D2" w14:textId="77777777" w:rsidR="00D57928" w:rsidRPr="00D57928" w:rsidRDefault="00D57928" w:rsidP="00352B39">
            <w:pPr>
              <w:jc w:val="center"/>
              <w:rPr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ТРЕБОВАНИЯ К ПЕРЕМЕШИВАНИЮ</w:t>
            </w:r>
            <w:r w:rsidRPr="00D57928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для механической аэрации</w:t>
            </w:r>
            <w:r w:rsidRPr="00D57928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)</w:t>
            </w:r>
          </w:p>
        </w:tc>
      </w:tr>
      <w:tr w:rsidR="00352B39" w:rsidRPr="00D57928" w14:paraId="0EE4732B" w14:textId="77777777" w:rsidTr="004164CF">
        <w:tc>
          <w:tcPr>
            <w:tcW w:w="5495" w:type="dxa"/>
            <w:vAlign w:val="center"/>
          </w:tcPr>
          <w:p w14:paraId="605E5560" w14:textId="77777777" w:rsidR="00352B39" w:rsidRPr="00CB7195" w:rsidRDefault="00352B39" w:rsidP="00875F99">
            <w:pPr>
              <w:jc w:val="both"/>
              <w:rPr>
                <w:rFonts w:asciiTheme="minorHAnsi" w:eastAsia="Times New Roman" w:hAnsiTheme="minorHAnsi" w:cstheme="minorHAnsi"/>
                <w:szCs w:val="20"/>
                <w:lang w:val="en-US"/>
              </w:rPr>
            </w:pPr>
            <w:r w:rsidRPr="00CB7195">
              <w:rPr>
                <w:rFonts w:asciiTheme="minorHAnsi" w:eastAsia="Times New Roman" w:hAnsiTheme="minorHAnsi" w:cstheme="minorHAnsi"/>
                <w:szCs w:val="20"/>
                <w:lang w:val="en-US"/>
              </w:rPr>
              <w:t xml:space="preserve">Amount of suspended solids                                </w:t>
            </w:r>
            <w:r w:rsidR="004164CF" w:rsidRPr="00CB7195">
              <w:rPr>
                <w:rFonts w:asciiTheme="minorHAnsi" w:eastAsia="Times New Roman" w:hAnsiTheme="minorHAnsi" w:cstheme="minorHAnsi"/>
                <w:szCs w:val="20"/>
                <w:lang w:val="en-US"/>
              </w:rPr>
              <w:t xml:space="preserve">          </w:t>
            </w:r>
            <w:r w:rsidRPr="00CB7195">
              <w:rPr>
                <w:rFonts w:asciiTheme="minorHAnsi" w:eastAsia="Times New Roman" w:hAnsiTheme="minorHAnsi" w:cstheme="minorHAnsi"/>
                <w:szCs w:val="20"/>
                <w:lang w:val="en-US"/>
              </w:rPr>
              <w:t xml:space="preserve">   mg/l</w:t>
            </w:r>
          </w:p>
          <w:p w14:paraId="1DFE3758" w14:textId="77777777" w:rsidR="00D57928" w:rsidRPr="00D57928" w:rsidRDefault="00D57928" w:rsidP="00D57928">
            <w:pPr>
              <w:jc w:val="both"/>
              <w:rPr>
                <w:rFonts w:asciiTheme="minorHAnsi" w:eastAsia="Times New Roman" w:hAnsiTheme="minorHAnsi" w:cstheme="minorHAnsi"/>
                <w:color w:val="80808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Содержание взвешенных веществ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                               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мг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>/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л</w:t>
            </w:r>
          </w:p>
        </w:tc>
        <w:tc>
          <w:tcPr>
            <w:tcW w:w="4359" w:type="dxa"/>
            <w:vAlign w:val="center"/>
          </w:tcPr>
          <w:p w14:paraId="3C9DDAEC" w14:textId="77777777" w:rsidR="00352B39" w:rsidRPr="00D57928" w:rsidRDefault="00352B39" w:rsidP="00875F99">
            <w:pPr>
              <w:jc w:val="both"/>
              <w:rPr>
                <w:rFonts w:asciiTheme="minorHAnsi" w:eastAsia="Times New Roman" w:hAnsiTheme="minorHAnsi" w:cstheme="minorHAnsi"/>
                <w:color w:val="808080"/>
                <w:szCs w:val="20"/>
              </w:rPr>
            </w:pPr>
          </w:p>
        </w:tc>
      </w:tr>
    </w:tbl>
    <w:p w14:paraId="6D22ED85" w14:textId="3B2F9E17" w:rsidR="00352B39" w:rsidRDefault="00352B39" w:rsidP="00875F99">
      <w:pPr>
        <w:spacing w:after="0" w:line="240" w:lineRule="auto"/>
        <w:jc w:val="both"/>
      </w:pPr>
    </w:p>
    <w:p w14:paraId="2CD099C5" w14:textId="59A7E3FF" w:rsidR="00632045" w:rsidRDefault="00632045" w:rsidP="00875F99">
      <w:pPr>
        <w:spacing w:after="0" w:line="240" w:lineRule="auto"/>
        <w:jc w:val="both"/>
      </w:pPr>
    </w:p>
    <w:p w14:paraId="18E287C7" w14:textId="77777777" w:rsidR="00632045" w:rsidRDefault="00632045" w:rsidP="00875F99">
      <w:pPr>
        <w:spacing w:after="0" w:line="240" w:lineRule="auto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352B39" w14:paraId="439733E3" w14:textId="77777777" w:rsidTr="00352B39">
        <w:trPr>
          <w:trHeight w:val="351"/>
        </w:trPr>
        <w:tc>
          <w:tcPr>
            <w:tcW w:w="9854" w:type="dxa"/>
            <w:gridSpan w:val="2"/>
            <w:vAlign w:val="center"/>
          </w:tcPr>
          <w:p w14:paraId="6FFEEA4B" w14:textId="77777777" w:rsidR="00352B39" w:rsidRDefault="00352B39" w:rsidP="00352B3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OXYGEN</w:t>
            </w:r>
            <w:r w:rsidRPr="00352B39">
              <w:rPr>
                <w:b/>
                <w:lang w:val="en-US"/>
              </w:rPr>
              <w:t xml:space="preserve"> REQUIREMENT</w:t>
            </w:r>
            <w:r>
              <w:rPr>
                <w:b/>
                <w:lang w:val="en-US"/>
              </w:rPr>
              <w:t xml:space="preserve"> DATA</w:t>
            </w:r>
          </w:p>
          <w:p w14:paraId="216F3D81" w14:textId="77777777" w:rsidR="00D57928" w:rsidRPr="00D57928" w:rsidRDefault="00D57928" w:rsidP="00352B39">
            <w:pPr>
              <w:jc w:val="center"/>
              <w:rPr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ТРЕБОВАНИЯ ПО КИСЛОРОДУ</w:t>
            </w:r>
          </w:p>
        </w:tc>
      </w:tr>
      <w:tr w:rsidR="00352B39" w:rsidRPr="00320B22" w14:paraId="36476971" w14:textId="77777777" w:rsidTr="00352B39">
        <w:tc>
          <w:tcPr>
            <w:tcW w:w="2802" w:type="dxa"/>
            <w:vAlign w:val="center"/>
          </w:tcPr>
          <w:p w14:paraId="1AAE63E2" w14:textId="77777777" w:rsidR="00352B39" w:rsidRDefault="00352B39" w:rsidP="00352B39">
            <w:pPr>
              <w:jc w:val="both"/>
            </w:pPr>
            <w:r>
              <w:rPr>
                <w:lang w:val="en-US"/>
              </w:rPr>
              <w:t>Requirements for process</w:t>
            </w:r>
          </w:p>
          <w:p w14:paraId="2F3A9577" w14:textId="77777777" w:rsidR="00D57928" w:rsidRPr="00D57928" w:rsidRDefault="00D57928" w:rsidP="00352B39">
            <w:pPr>
              <w:jc w:val="both"/>
            </w:pP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Требования для процесса</w:t>
            </w:r>
          </w:p>
        </w:tc>
        <w:tc>
          <w:tcPr>
            <w:tcW w:w="7052" w:type="dxa"/>
            <w:vAlign w:val="center"/>
          </w:tcPr>
          <w:p w14:paraId="7584D131" w14:textId="77777777" w:rsidR="00352B39" w:rsidRPr="00320B22" w:rsidRDefault="00352B39" w:rsidP="00352B3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Reduction</w:t>
            </w:r>
            <w:r w:rsidRPr="00320B22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320B22">
              <w:rPr>
                <w:lang w:val="en-US"/>
              </w:rPr>
              <w:t xml:space="preserve"> </w:t>
            </w:r>
            <w:r>
              <w:rPr>
                <w:lang w:val="en-US"/>
              </w:rPr>
              <w:t>BOD</w:t>
            </w:r>
            <w:r w:rsidRPr="00320B22">
              <w:rPr>
                <w:lang w:val="en-US"/>
              </w:rPr>
              <w:t xml:space="preserve"> (%):</w:t>
            </w:r>
          </w:p>
          <w:p w14:paraId="035A3246" w14:textId="77777777" w:rsidR="00D57928" w:rsidRPr="00320B22" w:rsidRDefault="00D57928" w:rsidP="00352B39">
            <w:pPr>
              <w:jc w:val="both"/>
              <w:rPr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Уменьшение</w:t>
            </w:r>
            <w:r w:rsidRPr="00320B22">
              <w:rPr>
                <w:rFonts w:asciiTheme="minorHAnsi" w:eastAsia="Times New Roman" w:hAnsiTheme="minorHAnsi" w:cstheme="minorHAnsi"/>
                <w:color w:val="80808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БПК</w:t>
            </w:r>
            <w:r w:rsidRPr="00320B22">
              <w:rPr>
                <w:rFonts w:asciiTheme="minorHAnsi" w:eastAsia="Times New Roman" w:hAnsiTheme="minorHAnsi" w:cstheme="minorHAnsi"/>
                <w:color w:val="808080"/>
                <w:szCs w:val="20"/>
                <w:lang w:val="en-US"/>
              </w:rPr>
              <w:t xml:space="preserve"> (</w:t>
            </w:r>
            <w:r w:rsidR="00450917" w:rsidRPr="00320B22">
              <w:rPr>
                <w:rFonts w:asciiTheme="minorHAnsi" w:eastAsia="Times New Roman" w:hAnsiTheme="minorHAnsi" w:cstheme="minorHAnsi"/>
                <w:color w:val="808080"/>
                <w:szCs w:val="20"/>
                <w:lang w:val="en-US"/>
              </w:rPr>
              <w:t>%</w:t>
            </w:r>
            <w:r w:rsidRPr="00320B22">
              <w:rPr>
                <w:rFonts w:asciiTheme="minorHAnsi" w:eastAsia="Times New Roman" w:hAnsiTheme="minorHAnsi" w:cstheme="minorHAnsi"/>
                <w:color w:val="808080"/>
                <w:szCs w:val="20"/>
                <w:lang w:val="en-US"/>
              </w:rPr>
              <w:t>)</w:t>
            </w:r>
          </w:p>
        </w:tc>
      </w:tr>
    </w:tbl>
    <w:p w14:paraId="6CA4EEDD" w14:textId="77777777" w:rsidR="00352B39" w:rsidRPr="00320B22" w:rsidRDefault="00352B39" w:rsidP="00875F99">
      <w:pPr>
        <w:spacing w:after="0" w:line="240" w:lineRule="auto"/>
        <w:jc w:val="both"/>
        <w:rPr>
          <w:lang w:val="en-US"/>
        </w:rPr>
      </w:pPr>
    </w:p>
    <w:p w14:paraId="71A4098A" w14:textId="77777777" w:rsidR="00352B39" w:rsidRPr="00450917" w:rsidRDefault="00352B39" w:rsidP="00875F99">
      <w:pPr>
        <w:spacing w:after="0" w:line="240" w:lineRule="auto"/>
        <w:jc w:val="both"/>
        <w:rPr>
          <w:lang w:val="en-US"/>
        </w:rPr>
      </w:pPr>
      <w:r w:rsidRPr="00450917">
        <w:rPr>
          <w:b/>
          <w:u w:val="single"/>
          <w:lang w:val="en-US"/>
        </w:rPr>
        <w:t>Note</w:t>
      </w:r>
      <w:r w:rsidRPr="00450917">
        <w:rPr>
          <w:b/>
          <w:lang w:val="en-US"/>
        </w:rPr>
        <w:t>:</w:t>
      </w:r>
      <w:r>
        <w:rPr>
          <w:lang w:val="en-US"/>
        </w:rPr>
        <w:t xml:space="preserve"> Data should reflect load to the aeration basins after primary clarifier(s) including side streams.</w:t>
      </w:r>
    </w:p>
    <w:p w14:paraId="3D0EF38F" w14:textId="77777777" w:rsidR="00450917" w:rsidRPr="00450917" w:rsidRDefault="00450917" w:rsidP="00875F99">
      <w:pPr>
        <w:spacing w:after="0" w:line="240" w:lineRule="auto"/>
        <w:jc w:val="both"/>
      </w:pPr>
      <w:r w:rsidRPr="00450917">
        <w:rPr>
          <w:rFonts w:asciiTheme="minorHAnsi" w:eastAsia="Times New Roman" w:hAnsiTheme="minorHAnsi" w:cstheme="minorHAnsi"/>
          <w:b/>
          <w:color w:val="808080"/>
          <w:szCs w:val="20"/>
          <w:u w:val="single"/>
        </w:rPr>
        <w:t>Примечание</w:t>
      </w:r>
      <w:r w:rsidRPr="00450917">
        <w:rPr>
          <w:rFonts w:asciiTheme="minorHAnsi" w:eastAsia="Times New Roman" w:hAnsiTheme="minorHAnsi" w:cstheme="minorHAnsi"/>
          <w:color w:val="808080"/>
          <w:szCs w:val="20"/>
        </w:rPr>
        <w:t>:</w:t>
      </w:r>
      <w:r>
        <w:rPr>
          <w:rFonts w:asciiTheme="minorHAnsi" w:eastAsia="Times New Roman" w:hAnsiTheme="minorHAnsi" w:cstheme="minorHAnsi"/>
          <w:color w:val="808080"/>
          <w:szCs w:val="20"/>
        </w:rPr>
        <w:t xml:space="preserve"> Данные должны отражать состав поступающих в резервуары аэрации сточных вод после первичных отстойников, включая все притоки.</w:t>
      </w:r>
    </w:p>
    <w:p w14:paraId="01A29BAE" w14:textId="77777777" w:rsidR="00352B39" w:rsidRPr="00450917" w:rsidRDefault="00352B39" w:rsidP="00875F99">
      <w:pPr>
        <w:spacing w:after="0" w:line="240" w:lineRule="auto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95"/>
        <w:gridCol w:w="1559"/>
        <w:gridCol w:w="1559"/>
        <w:gridCol w:w="1241"/>
      </w:tblGrid>
      <w:tr w:rsidR="00352B39" w14:paraId="79C224DC" w14:textId="77777777" w:rsidTr="00352B39">
        <w:tc>
          <w:tcPr>
            <w:tcW w:w="5495" w:type="dxa"/>
          </w:tcPr>
          <w:p w14:paraId="563B16CF" w14:textId="77777777" w:rsidR="00352B39" w:rsidRPr="00CB7195" w:rsidRDefault="00352B39" w:rsidP="00875F99">
            <w:pPr>
              <w:jc w:val="both"/>
              <w:rPr>
                <w:b/>
                <w:lang w:val="en-US"/>
              </w:rPr>
            </w:pPr>
            <w:r w:rsidRPr="00352B39">
              <w:rPr>
                <w:b/>
                <w:lang w:val="en-US"/>
              </w:rPr>
              <w:t>Total Loadings to the Aeration Basins</w:t>
            </w:r>
          </w:p>
          <w:p w14:paraId="33E6F0AC" w14:textId="77777777" w:rsidR="00450917" w:rsidRPr="00450917" w:rsidRDefault="00450917" w:rsidP="00450917">
            <w:pPr>
              <w:rPr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Общий состав аэрируемых стоков</w:t>
            </w:r>
          </w:p>
        </w:tc>
        <w:tc>
          <w:tcPr>
            <w:tcW w:w="1559" w:type="dxa"/>
          </w:tcPr>
          <w:p w14:paraId="3DABC3E3" w14:textId="77777777" w:rsidR="00352B39" w:rsidRDefault="00352B39" w:rsidP="00875F99">
            <w:pPr>
              <w:jc w:val="both"/>
              <w:rPr>
                <w:b/>
              </w:rPr>
            </w:pPr>
            <w:r w:rsidRPr="00352B39">
              <w:rPr>
                <w:b/>
                <w:lang w:val="en-US"/>
              </w:rPr>
              <w:t>MIN.</w:t>
            </w:r>
          </w:p>
          <w:p w14:paraId="0186A74C" w14:textId="77777777" w:rsidR="00450917" w:rsidRPr="00450917" w:rsidRDefault="00450917" w:rsidP="00450917">
            <w:pPr>
              <w:rPr>
                <w:b/>
              </w:rPr>
            </w:pPr>
            <w:r w:rsidRPr="00450917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МИН.</w:t>
            </w:r>
          </w:p>
        </w:tc>
        <w:tc>
          <w:tcPr>
            <w:tcW w:w="1559" w:type="dxa"/>
          </w:tcPr>
          <w:p w14:paraId="25CCBB32" w14:textId="77777777" w:rsidR="00352B39" w:rsidRDefault="00352B39" w:rsidP="00875F99">
            <w:pPr>
              <w:jc w:val="both"/>
              <w:rPr>
                <w:b/>
              </w:rPr>
            </w:pPr>
            <w:r w:rsidRPr="00352B39">
              <w:rPr>
                <w:b/>
                <w:lang w:val="en-US"/>
              </w:rPr>
              <w:t>AVE.</w:t>
            </w:r>
          </w:p>
          <w:p w14:paraId="3A362390" w14:textId="77777777" w:rsidR="00450917" w:rsidRPr="00450917" w:rsidRDefault="00450917" w:rsidP="00450917">
            <w:pPr>
              <w:rPr>
                <w:b/>
              </w:rPr>
            </w:pPr>
            <w:r w:rsidRPr="00450917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СРЕД.</w:t>
            </w:r>
          </w:p>
        </w:tc>
        <w:tc>
          <w:tcPr>
            <w:tcW w:w="1241" w:type="dxa"/>
          </w:tcPr>
          <w:p w14:paraId="49FF2BB5" w14:textId="77777777" w:rsidR="00352B39" w:rsidRDefault="00352B39" w:rsidP="00875F99">
            <w:pPr>
              <w:jc w:val="both"/>
              <w:rPr>
                <w:b/>
              </w:rPr>
            </w:pPr>
            <w:r w:rsidRPr="00352B39">
              <w:rPr>
                <w:b/>
                <w:lang w:val="en-US"/>
              </w:rPr>
              <w:t>MAX.</w:t>
            </w:r>
          </w:p>
          <w:p w14:paraId="5D3C9F8F" w14:textId="77777777" w:rsidR="00450917" w:rsidRPr="00450917" w:rsidRDefault="00450917" w:rsidP="00450917">
            <w:pPr>
              <w:rPr>
                <w:b/>
              </w:rPr>
            </w:pPr>
            <w:r w:rsidRPr="00450917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МАКС.</w:t>
            </w:r>
          </w:p>
        </w:tc>
      </w:tr>
      <w:tr w:rsidR="00352B39" w:rsidRPr="00450917" w14:paraId="28F31A77" w14:textId="77777777" w:rsidTr="00352B39">
        <w:tc>
          <w:tcPr>
            <w:tcW w:w="5495" w:type="dxa"/>
          </w:tcPr>
          <w:p w14:paraId="280D0C0D" w14:textId="77777777" w:rsidR="00352B39" w:rsidRPr="00450917" w:rsidRDefault="00352B39" w:rsidP="00352B39">
            <w:pPr>
              <w:jc w:val="both"/>
              <w:rPr>
                <w:lang w:val="en-US"/>
              </w:rPr>
            </w:pPr>
            <w:r w:rsidRPr="00352B39">
              <w:rPr>
                <w:lang w:val="en-US"/>
              </w:rPr>
              <w:t>1.</w:t>
            </w:r>
            <w:r>
              <w:rPr>
                <w:lang w:val="en-US"/>
              </w:rPr>
              <w:t xml:space="preserve"> </w:t>
            </w:r>
            <w:r w:rsidRPr="00352B39">
              <w:rPr>
                <w:lang w:val="en-US"/>
              </w:rPr>
              <w:t>Standar</w:t>
            </w:r>
            <w:r>
              <w:rPr>
                <w:lang w:val="en-US"/>
              </w:rPr>
              <w:t>d</w:t>
            </w:r>
            <w:r w:rsidRPr="00352B39">
              <w:rPr>
                <w:lang w:val="en-US"/>
              </w:rPr>
              <w:t xml:space="preserve"> Oxygen Requirement – SOR (kgO</w:t>
            </w:r>
            <w:r w:rsidRPr="00352B39">
              <w:rPr>
                <w:vertAlign w:val="subscript"/>
                <w:lang w:val="en-US"/>
              </w:rPr>
              <w:t>2</w:t>
            </w:r>
            <w:r w:rsidRPr="00352B39">
              <w:rPr>
                <w:lang w:val="en-US"/>
              </w:rPr>
              <w:t>/h)</w:t>
            </w:r>
          </w:p>
          <w:p w14:paraId="17941994" w14:textId="77777777" w:rsidR="00450917" w:rsidRPr="00450917" w:rsidRDefault="00450917" w:rsidP="00450917">
            <w:pPr>
              <w:jc w:val="both"/>
            </w:pPr>
            <w:r w:rsidRPr="00CB7195">
              <w:rPr>
                <w:lang w:val="en-US"/>
              </w:rPr>
              <w:t xml:space="preserve">    </w:t>
            </w:r>
            <w:r w:rsidRPr="00450917">
              <w:rPr>
                <w:rFonts w:asciiTheme="minorHAnsi" w:eastAsia="Times New Roman" w:hAnsiTheme="minorHAnsi" w:cstheme="minorHAnsi"/>
                <w:color w:val="808080"/>
                <w:szCs w:val="20"/>
              </w:rPr>
              <w:t>Стандартное потребление кислорода – SOR (кгO</w:t>
            </w:r>
            <w:r w:rsidRPr="00450917">
              <w:rPr>
                <w:rFonts w:asciiTheme="minorHAnsi" w:eastAsia="Times New Roman" w:hAnsiTheme="minorHAnsi" w:cstheme="minorHAnsi"/>
                <w:color w:val="808080"/>
                <w:szCs w:val="20"/>
                <w:vertAlign w:val="subscript"/>
              </w:rPr>
              <w:t>2</w:t>
            </w:r>
            <w:r w:rsidRPr="00450917">
              <w:rPr>
                <w:rFonts w:asciiTheme="minorHAnsi" w:eastAsia="Times New Roman" w:hAnsiTheme="minorHAnsi" w:cstheme="minorHAnsi"/>
                <w:color w:val="808080"/>
                <w:szCs w:val="20"/>
              </w:rPr>
              <w:t>/ч)</w:t>
            </w:r>
          </w:p>
        </w:tc>
        <w:tc>
          <w:tcPr>
            <w:tcW w:w="1559" w:type="dxa"/>
          </w:tcPr>
          <w:p w14:paraId="27A607DA" w14:textId="77777777" w:rsidR="00352B39" w:rsidRPr="00450917" w:rsidRDefault="00352B39" w:rsidP="00875F99">
            <w:pPr>
              <w:jc w:val="both"/>
            </w:pPr>
          </w:p>
        </w:tc>
        <w:tc>
          <w:tcPr>
            <w:tcW w:w="1559" w:type="dxa"/>
          </w:tcPr>
          <w:p w14:paraId="2787FBCE" w14:textId="77777777" w:rsidR="00352B39" w:rsidRPr="00450917" w:rsidRDefault="00352B39" w:rsidP="00875F99">
            <w:pPr>
              <w:jc w:val="both"/>
            </w:pPr>
          </w:p>
        </w:tc>
        <w:tc>
          <w:tcPr>
            <w:tcW w:w="1241" w:type="dxa"/>
          </w:tcPr>
          <w:p w14:paraId="26D3DDDC" w14:textId="77777777" w:rsidR="00352B39" w:rsidRPr="00450917" w:rsidRDefault="00352B39" w:rsidP="00875F99">
            <w:pPr>
              <w:jc w:val="both"/>
            </w:pPr>
          </w:p>
        </w:tc>
      </w:tr>
      <w:tr w:rsidR="00352B39" w:rsidRPr="00450917" w14:paraId="104B14AD" w14:textId="77777777" w:rsidTr="00352B39">
        <w:tc>
          <w:tcPr>
            <w:tcW w:w="5495" w:type="dxa"/>
          </w:tcPr>
          <w:p w14:paraId="114AFD08" w14:textId="77777777" w:rsidR="00352B39" w:rsidRPr="00CB7195" w:rsidRDefault="00352B39" w:rsidP="00352B3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D254A9">
              <w:rPr>
                <w:lang w:val="en-US"/>
              </w:rPr>
              <w:t xml:space="preserve">. </w:t>
            </w:r>
            <w:r>
              <w:rPr>
                <w:lang w:val="en-US"/>
              </w:rPr>
              <w:t>Actual</w:t>
            </w:r>
            <w:r w:rsidRPr="00D254A9">
              <w:rPr>
                <w:lang w:val="en-US"/>
              </w:rPr>
              <w:t xml:space="preserve"> Oxygen Requirement – </w:t>
            </w:r>
            <w:r>
              <w:rPr>
                <w:lang w:val="en-US"/>
              </w:rPr>
              <w:t>A</w:t>
            </w:r>
            <w:r w:rsidRPr="00D254A9">
              <w:rPr>
                <w:lang w:val="en-US"/>
              </w:rPr>
              <w:t>OR (kgO</w:t>
            </w:r>
            <w:r w:rsidRPr="00D254A9">
              <w:rPr>
                <w:vertAlign w:val="subscript"/>
                <w:lang w:val="en-US"/>
              </w:rPr>
              <w:t>2</w:t>
            </w:r>
            <w:r w:rsidRPr="00D254A9">
              <w:rPr>
                <w:lang w:val="en-US"/>
              </w:rPr>
              <w:t>/h)</w:t>
            </w:r>
            <w:r w:rsidR="00526244">
              <w:rPr>
                <w:lang w:val="en-US"/>
              </w:rPr>
              <w:t xml:space="preserve"> </w:t>
            </w:r>
            <w:r w:rsidR="00526244" w:rsidRPr="00526244">
              <w:rPr>
                <w:vertAlign w:val="superscript"/>
                <w:lang w:val="en-US"/>
              </w:rPr>
              <w:t>(1)</w:t>
            </w:r>
          </w:p>
          <w:p w14:paraId="04D9DF6C" w14:textId="77777777" w:rsidR="00450917" w:rsidRPr="00450917" w:rsidRDefault="00450917" w:rsidP="00450917">
            <w:r w:rsidRPr="00CB7195">
              <w:rPr>
                <w:lang w:val="en-US"/>
              </w:rPr>
              <w:t xml:space="preserve">    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Фактическое</w:t>
            </w:r>
            <w:r w:rsidRPr="00450917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потребление кислорода – 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  <w:lang w:val="en-US"/>
              </w:rPr>
              <w:t>A</w:t>
            </w:r>
            <w:r w:rsidRPr="00450917">
              <w:rPr>
                <w:rFonts w:asciiTheme="minorHAnsi" w:eastAsia="Times New Roman" w:hAnsiTheme="minorHAnsi" w:cstheme="minorHAnsi"/>
                <w:color w:val="808080"/>
                <w:szCs w:val="20"/>
              </w:rPr>
              <w:t>OR (кгO</w:t>
            </w:r>
            <w:r w:rsidRPr="00450917">
              <w:rPr>
                <w:rFonts w:asciiTheme="minorHAnsi" w:eastAsia="Times New Roman" w:hAnsiTheme="minorHAnsi" w:cstheme="minorHAnsi"/>
                <w:color w:val="808080"/>
                <w:szCs w:val="20"/>
                <w:vertAlign w:val="subscript"/>
              </w:rPr>
              <w:t>2</w:t>
            </w:r>
            <w:r w:rsidRPr="00450917">
              <w:rPr>
                <w:rFonts w:asciiTheme="minorHAnsi" w:eastAsia="Times New Roman" w:hAnsiTheme="minorHAnsi" w:cstheme="minorHAnsi"/>
                <w:color w:val="808080"/>
                <w:szCs w:val="20"/>
              </w:rPr>
              <w:t>/ч)</w:t>
            </w:r>
          </w:p>
        </w:tc>
        <w:tc>
          <w:tcPr>
            <w:tcW w:w="1559" w:type="dxa"/>
          </w:tcPr>
          <w:p w14:paraId="355CD899" w14:textId="77777777" w:rsidR="00352B39" w:rsidRPr="00450917" w:rsidRDefault="00352B39" w:rsidP="00875F99">
            <w:pPr>
              <w:jc w:val="both"/>
            </w:pPr>
          </w:p>
        </w:tc>
        <w:tc>
          <w:tcPr>
            <w:tcW w:w="1559" w:type="dxa"/>
          </w:tcPr>
          <w:p w14:paraId="45EE3F6C" w14:textId="77777777" w:rsidR="00352B39" w:rsidRPr="00450917" w:rsidRDefault="00352B39" w:rsidP="00875F99">
            <w:pPr>
              <w:jc w:val="both"/>
            </w:pPr>
          </w:p>
        </w:tc>
        <w:tc>
          <w:tcPr>
            <w:tcW w:w="1241" w:type="dxa"/>
          </w:tcPr>
          <w:p w14:paraId="6003E3E8" w14:textId="77777777" w:rsidR="00352B39" w:rsidRPr="00450917" w:rsidRDefault="00352B39" w:rsidP="00875F99">
            <w:pPr>
              <w:jc w:val="both"/>
            </w:pPr>
          </w:p>
        </w:tc>
      </w:tr>
      <w:tr w:rsidR="00352B39" w:rsidRPr="00320B22" w14:paraId="0EEFC759" w14:textId="77777777" w:rsidTr="00352B39">
        <w:tc>
          <w:tcPr>
            <w:tcW w:w="5495" w:type="dxa"/>
          </w:tcPr>
          <w:p w14:paraId="2B64D8B6" w14:textId="77777777" w:rsidR="00352B39" w:rsidRPr="00CB7195" w:rsidRDefault="00526244" w:rsidP="00352B3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352B39" w:rsidRPr="00D254A9">
              <w:rPr>
                <w:lang w:val="en-US"/>
              </w:rPr>
              <w:t xml:space="preserve">. </w:t>
            </w:r>
            <w:r w:rsidR="00352B39">
              <w:rPr>
                <w:lang w:val="en-US"/>
              </w:rPr>
              <w:t>Water Flow</w:t>
            </w:r>
            <w:r w:rsidR="00352B39" w:rsidRPr="00D254A9">
              <w:rPr>
                <w:lang w:val="en-US"/>
              </w:rPr>
              <w:t xml:space="preserve"> (</w:t>
            </w:r>
            <w:r w:rsidR="00352B39">
              <w:rPr>
                <w:lang w:val="en-US"/>
              </w:rPr>
              <w:t>m</w:t>
            </w:r>
            <w:r w:rsidR="00352B39" w:rsidRPr="00352B39">
              <w:rPr>
                <w:vertAlign w:val="superscript"/>
                <w:lang w:val="en-US"/>
              </w:rPr>
              <w:t>3</w:t>
            </w:r>
            <w:r w:rsidR="00352B39" w:rsidRPr="00D254A9">
              <w:rPr>
                <w:lang w:val="en-US"/>
              </w:rPr>
              <w:t>/h)</w:t>
            </w:r>
          </w:p>
          <w:p w14:paraId="56DA89DE" w14:textId="77777777" w:rsidR="00450917" w:rsidRPr="00CB7195" w:rsidRDefault="00450917" w:rsidP="00450917">
            <w:pPr>
              <w:rPr>
                <w:lang w:val="en-US"/>
              </w:rPr>
            </w:pPr>
            <w:r w:rsidRPr="00CB7195">
              <w:rPr>
                <w:lang w:val="en-US"/>
              </w:rPr>
              <w:t xml:space="preserve">    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Поток</w:t>
            </w:r>
            <w:r w:rsidRPr="00CB7195">
              <w:rPr>
                <w:rFonts w:asciiTheme="minorHAnsi" w:eastAsia="Times New Roman" w:hAnsiTheme="minorHAnsi" w:cstheme="minorHAnsi"/>
                <w:color w:val="808080"/>
                <w:szCs w:val="20"/>
                <w:lang w:val="en-US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м</w:t>
            </w:r>
            <w:r w:rsidRPr="00CB7195">
              <w:rPr>
                <w:rFonts w:asciiTheme="minorHAnsi" w:eastAsia="Times New Roman" w:hAnsiTheme="minorHAnsi" w:cstheme="minorHAnsi"/>
                <w:color w:val="808080"/>
                <w:szCs w:val="20"/>
                <w:vertAlign w:val="superscript"/>
                <w:lang w:val="en-US"/>
              </w:rPr>
              <w:t>3</w:t>
            </w:r>
            <w:r w:rsidRPr="00CB7195">
              <w:rPr>
                <w:rFonts w:asciiTheme="minorHAnsi" w:eastAsia="Times New Roman" w:hAnsiTheme="minorHAnsi" w:cstheme="minorHAnsi"/>
                <w:color w:val="808080"/>
                <w:szCs w:val="20"/>
                <w:lang w:val="en-US"/>
              </w:rPr>
              <w:t>/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ч</w:t>
            </w:r>
            <w:r w:rsidRPr="00CB7195">
              <w:rPr>
                <w:rFonts w:asciiTheme="minorHAnsi" w:eastAsia="Times New Roman" w:hAnsiTheme="minorHAnsi" w:cstheme="minorHAnsi"/>
                <w:color w:val="808080"/>
                <w:szCs w:val="20"/>
                <w:lang w:val="en-US"/>
              </w:rPr>
              <w:t>)</w:t>
            </w:r>
          </w:p>
        </w:tc>
        <w:tc>
          <w:tcPr>
            <w:tcW w:w="1559" w:type="dxa"/>
          </w:tcPr>
          <w:p w14:paraId="18E7FBFE" w14:textId="77777777" w:rsidR="00352B39" w:rsidRDefault="00352B39" w:rsidP="00875F99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16BAF9CC" w14:textId="77777777" w:rsidR="00352B39" w:rsidRDefault="00352B39" w:rsidP="00875F99">
            <w:pPr>
              <w:jc w:val="both"/>
              <w:rPr>
                <w:lang w:val="en-US"/>
              </w:rPr>
            </w:pPr>
          </w:p>
        </w:tc>
        <w:tc>
          <w:tcPr>
            <w:tcW w:w="1241" w:type="dxa"/>
          </w:tcPr>
          <w:p w14:paraId="1E0DB545" w14:textId="77777777" w:rsidR="00352B39" w:rsidRDefault="00352B39" w:rsidP="00875F99">
            <w:pPr>
              <w:jc w:val="both"/>
              <w:rPr>
                <w:lang w:val="en-US"/>
              </w:rPr>
            </w:pPr>
          </w:p>
        </w:tc>
      </w:tr>
      <w:tr w:rsidR="00352B39" w:rsidRPr="00320B22" w14:paraId="0D4BD02C" w14:textId="77777777" w:rsidTr="00352B39">
        <w:tc>
          <w:tcPr>
            <w:tcW w:w="5495" w:type="dxa"/>
          </w:tcPr>
          <w:p w14:paraId="1FBF6C6A" w14:textId="77777777" w:rsidR="00352B39" w:rsidRPr="00CB7195" w:rsidRDefault="00526244" w:rsidP="00352B39">
            <w:pPr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4</w:t>
            </w:r>
            <w:r w:rsidR="00352B39" w:rsidRPr="00D254A9">
              <w:rPr>
                <w:lang w:val="en-US"/>
              </w:rPr>
              <w:t xml:space="preserve">. </w:t>
            </w:r>
            <w:r w:rsidR="00352B39">
              <w:rPr>
                <w:lang w:val="en-US"/>
              </w:rPr>
              <w:t>BOD</w:t>
            </w:r>
            <w:r w:rsidR="00352B39" w:rsidRPr="00352B39">
              <w:rPr>
                <w:vertAlign w:val="subscript"/>
                <w:lang w:val="en-US"/>
              </w:rPr>
              <w:t>5</w:t>
            </w:r>
            <w:r w:rsidR="00352B39">
              <w:rPr>
                <w:lang w:val="en-US"/>
              </w:rPr>
              <w:t xml:space="preserve"> Concentration</w:t>
            </w:r>
            <w:r w:rsidR="00352B39" w:rsidRPr="00D254A9">
              <w:rPr>
                <w:lang w:val="en-US"/>
              </w:rPr>
              <w:t xml:space="preserve"> (</w:t>
            </w:r>
            <w:r w:rsidR="00352B39">
              <w:rPr>
                <w:lang w:val="en-US"/>
              </w:rPr>
              <w:t>mg</w:t>
            </w:r>
            <w:r w:rsidR="00352B39" w:rsidRPr="00D254A9">
              <w:rPr>
                <w:lang w:val="en-US"/>
              </w:rPr>
              <w:t>/</w:t>
            </w:r>
            <w:r w:rsidR="00352B39">
              <w:rPr>
                <w:lang w:val="en-US"/>
              </w:rPr>
              <w:t>l</w:t>
            </w:r>
            <w:r w:rsidR="00352B39" w:rsidRPr="00D254A9">
              <w:rPr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  <w:r w:rsidRPr="00526244">
              <w:rPr>
                <w:vertAlign w:val="superscript"/>
                <w:lang w:val="en-US"/>
              </w:rPr>
              <w:t>(1) (2)</w:t>
            </w:r>
          </w:p>
          <w:p w14:paraId="0DAED223" w14:textId="77777777" w:rsidR="00450917" w:rsidRPr="00CB7195" w:rsidRDefault="00450917" w:rsidP="00352B39">
            <w:pPr>
              <w:rPr>
                <w:lang w:val="en-US"/>
              </w:rPr>
            </w:pPr>
            <w:r w:rsidRPr="00CB7195">
              <w:rPr>
                <w:vertAlign w:val="superscript"/>
                <w:lang w:val="en-US"/>
              </w:rPr>
              <w:t xml:space="preserve">      </w:t>
            </w:r>
            <w:r w:rsidRPr="00450917">
              <w:rPr>
                <w:rFonts w:asciiTheme="minorHAnsi" w:eastAsia="Times New Roman" w:hAnsiTheme="minorHAnsi" w:cstheme="minorHAnsi"/>
                <w:color w:val="808080"/>
                <w:szCs w:val="20"/>
              </w:rPr>
              <w:t>Содержание</w:t>
            </w:r>
            <w:r w:rsidRPr="00CB7195">
              <w:rPr>
                <w:rFonts w:asciiTheme="minorHAnsi" w:eastAsia="Times New Roman" w:hAnsiTheme="minorHAnsi" w:cstheme="minorHAnsi"/>
                <w:color w:val="80808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БПК</w:t>
            </w:r>
            <w:r w:rsidRPr="00CB7195">
              <w:rPr>
                <w:rFonts w:asciiTheme="minorHAnsi" w:eastAsia="Times New Roman" w:hAnsiTheme="minorHAnsi" w:cstheme="minorHAnsi"/>
                <w:color w:val="808080"/>
                <w:szCs w:val="20"/>
                <w:vertAlign w:val="subscript"/>
                <w:lang w:val="en-US"/>
              </w:rPr>
              <w:t>5</w:t>
            </w:r>
            <w:r w:rsidRPr="00CB7195">
              <w:rPr>
                <w:rFonts w:asciiTheme="minorHAnsi" w:eastAsia="Times New Roman" w:hAnsiTheme="minorHAnsi" w:cstheme="minorHAnsi"/>
                <w:color w:val="808080"/>
                <w:szCs w:val="20"/>
                <w:lang w:val="en-US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мг</w:t>
            </w:r>
            <w:r w:rsidRPr="00CB7195">
              <w:rPr>
                <w:rFonts w:asciiTheme="minorHAnsi" w:eastAsia="Times New Roman" w:hAnsiTheme="minorHAnsi" w:cstheme="minorHAnsi"/>
                <w:color w:val="808080"/>
                <w:szCs w:val="20"/>
                <w:lang w:val="en-US"/>
              </w:rPr>
              <w:t>/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л</w:t>
            </w:r>
            <w:r w:rsidRPr="00CB7195">
              <w:rPr>
                <w:rFonts w:asciiTheme="minorHAnsi" w:eastAsia="Times New Roman" w:hAnsiTheme="minorHAnsi" w:cstheme="minorHAnsi"/>
                <w:color w:val="808080"/>
                <w:szCs w:val="20"/>
                <w:lang w:val="en-US"/>
              </w:rPr>
              <w:t>)</w:t>
            </w:r>
          </w:p>
        </w:tc>
        <w:tc>
          <w:tcPr>
            <w:tcW w:w="1559" w:type="dxa"/>
          </w:tcPr>
          <w:p w14:paraId="06C041F7" w14:textId="77777777" w:rsidR="00352B39" w:rsidRDefault="00352B39" w:rsidP="00875F99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18AF4B84" w14:textId="77777777" w:rsidR="00352B39" w:rsidRDefault="00352B39" w:rsidP="00875F99">
            <w:pPr>
              <w:jc w:val="both"/>
              <w:rPr>
                <w:lang w:val="en-US"/>
              </w:rPr>
            </w:pPr>
          </w:p>
        </w:tc>
        <w:tc>
          <w:tcPr>
            <w:tcW w:w="1241" w:type="dxa"/>
          </w:tcPr>
          <w:p w14:paraId="17F0D5EE" w14:textId="77777777" w:rsidR="00352B39" w:rsidRDefault="00352B39" w:rsidP="00875F99">
            <w:pPr>
              <w:jc w:val="both"/>
              <w:rPr>
                <w:lang w:val="en-US"/>
              </w:rPr>
            </w:pPr>
          </w:p>
        </w:tc>
      </w:tr>
      <w:tr w:rsidR="00352B39" w:rsidRPr="00BE11D3" w14:paraId="0AB05136" w14:textId="77777777" w:rsidTr="00352B39">
        <w:tc>
          <w:tcPr>
            <w:tcW w:w="5495" w:type="dxa"/>
          </w:tcPr>
          <w:p w14:paraId="307DF11E" w14:textId="77777777" w:rsidR="00352B39" w:rsidRPr="00CB7195" w:rsidRDefault="00526244" w:rsidP="00526244">
            <w:pPr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5</w:t>
            </w:r>
            <w:r w:rsidR="00352B39" w:rsidRPr="00D254A9">
              <w:rPr>
                <w:lang w:val="en-US"/>
              </w:rPr>
              <w:t xml:space="preserve">. </w:t>
            </w:r>
            <w:r w:rsidR="00352B39">
              <w:rPr>
                <w:lang w:val="en-US"/>
              </w:rPr>
              <w:t>NH</w:t>
            </w:r>
            <w:r w:rsidR="00352B39" w:rsidRPr="00526244">
              <w:rPr>
                <w:vertAlign w:val="subscript"/>
                <w:lang w:val="en-US"/>
              </w:rPr>
              <w:t>3</w:t>
            </w:r>
            <w:r w:rsidR="00352B39">
              <w:rPr>
                <w:lang w:val="en-US"/>
              </w:rPr>
              <w:t>-N Concentration</w:t>
            </w:r>
            <w:r w:rsidR="00352B39" w:rsidRPr="00D254A9">
              <w:rPr>
                <w:lang w:val="en-US"/>
              </w:rPr>
              <w:t xml:space="preserve"> (</w:t>
            </w:r>
            <w:r>
              <w:rPr>
                <w:lang w:val="en-US"/>
              </w:rPr>
              <w:t>mg</w:t>
            </w:r>
            <w:r w:rsidR="00352B39" w:rsidRPr="00D254A9">
              <w:rPr>
                <w:lang w:val="en-US"/>
              </w:rPr>
              <w:t>/</w:t>
            </w:r>
            <w:r>
              <w:rPr>
                <w:lang w:val="en-US"/>
              </w:rPr>
              <w:t>l</w:t>
            </w:r>
            <w:r w:rsidR="00352B39" w:rsidRPr="00D254A9">
              <w:rPr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  <w:r w:rsidRPr="00526244">
              <w:rPr>
                <w:vertAlign w:val="superscript"/>
                <w:lang w:val="en-US"/>
              </w:rPr>
              <w:t>(1) (2)</w:t>
            </w:r>
          </w:p>
          <w:p w14:paraId="6A97CA29" w14:textId="77777777" w:rsidR="00520E55" w:rsidRPr="00520E55" w:rsidRDefault="00520E55" w:rsidP="00526244">
            <w:r w:rsidRPr="00CB7195">
              <w:rPr>
                <w:vertAlign w:val="superscript"/>
                <w:lang w:val="en-US"/>
              </w:rPr>
              <w:t xml:space="preserve">       </w:t>
            </w:r>
            <w:r w:rsidRPr="00450917">
              <w:rPr>
                <w:rFonts w:asciiTheme="minorHAnsi" w:eastAsia="Times New Roman" w:hAnsiTheme="minorHAnsi" w:cstheme="minorHAnsi"/>
                <w:color w:val="808080"/>
                <w:szCs w:val="20"/>
              </w:rPr>
              <w:t>Содержание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</w:t>
            </w:r>
            <w:r w:rsidR="00BE11D3" w:rsidRPr="00BE11D3">
              <w:rPr>
                <w:rFonts w:asciiTheme="minorHAnsi" w:eastAsia="Times New Roman" w:hAnsiTheme="minorHAnsi" w:cstheme="minorHAnsi"/>
                <w:color w:val="808080"/>
                <w:szCs w:val="20"/>
              </w:rPr>
              <w:t>NH</w:t>
            </w:r>
            <w:r w:rsidR="00BE11D3" w:rsidRPr="00BE11D3">
              <w:rPr>
                <w:rFonts w:asciiTheme="minorHAnsi" w:eastAsia="Times New Roman" w:hAnsiTheme="minorHAnsi" w:cstheme="minorHAnsi"/>
                <w:color w:val="808080"/>
                <w:szCs w:val="20"/>
                <w:vertAlign w:val="subscript"/>
              </w:rPr>
              <w:t>3</w:t>
            </w:r>
            <w:r w:rsidR="00BE11D3" w:rsidRPr="00BE11D3">
              <w:rPr>
                <w:rFonts w:asciiTheme="minorHAnsi" w:eastAsia="Times New Roman" w:hAnsiTheme="minorHAnsi" w:cstheme="minorHAnsi"/>
                <w:color w:val="808080"/>
                <w:szCs w:val="20"/>
              </w:rPr>
              <w:t>-N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(мг/л)</w:t>
            </w:r>
          </w:p>
        </w:tc>
        <w:tc>
          <w:tcPr>
            <w:tcW w:w="1559" w:type="dxa"/>
          </w:tcPr>
          <w:p w14:paraId="5C3384EC" w14:textId="77777777" w:rsidR="00352B39" w:rsidRPr="00BE11D3" w:rsidRDefault="00352B39" w:rsidP="00875F99">
            <w:pPr>
              <w:jc w:val="both"/>
            </w:pPr>
          </w:p>
        </w:tc>
        <w:tc>
          <w:tcPr>
            <w:tcW w:w="1559" w:type="dxa"/>
          </w:tcPr>
          <w:p w14:paraId="3F7F3F81" w14:textId="77777777" w:rsidR="00352B39" w:rsidRPr="00BE11D3" w:rsidRDefault="00352B39" w:rsidP="00875F99">
            <w:pPr>
              <w:jc w:val="both"/>
            </w:pPr>
          </w:p>
        </w:tc>
        <w:tc>
          <w:tcPr>
            <w:tcW w:w="1241" w:type="dxa"/>
          </w:tcPr>
          <w:p w14:paraId="0FB415AD" w14:textId="77777777" w:rsidR="00352B39" w:rsidRPr="00BE11D3" w:rsidRDefault="00352B39" w:rsidP="00875F99">
            <w:pPr>
              <w:jc w:val="both"/>
            </w:pPr>
          </w:p>
        </w:tc>
      </w:tr>
      <w:tr w:rsidR="00352B39" w14:paraId="6D6AFA18" w14:textId="77777777" w:rsidTr="00352B39">
        <w:tc>
          <w:tcPr>
            <w:tcW w:w="5495" w:type="dxa"/>
          </w:tcPr>
          <w:p w14:paraId="29284369" w14:textId="77777777" w:rsidR="00352B39" w:rsidRPr="00CB7195" w:rsidRDefault="00526244" w:rsidP="00526244">
            <w:r w:rsidRPr="00CB7195">
              <w:t>6</w:t>
            </w:r>
            <w:r w:rsidR="00352B39" w:rsidRPr="00CB7195">
              <w:t xml:space="preserve">. </w:t>
            </w:r>
            <w:r>
              <w:rPr>
                <w:lang w:val="en-US"/>
              </w:rPr>
              <w:t>Air</w:t>
            </w:r>
            <w:r w:rsidRPr="00CB7195">
              <w:t xml:space="preserve"> </w:t>
            </w:r>
            <w:r>
              <w:rPr>
                <w:lang w:val="en-US"/>
              </w:rPr>
              <w:t>Flow</w:t>
            </w:r>
            <w:r w:rsidR="00352B39" w:rsidRPr="00CB7195">
              <w:t xml:space="preserve"> (</w:t>
            </w:r>
            <w:r>
              <w:rPr>
                <w:lang w:val="en-US"/>
              </w:rPr>
              <w:t>Nm</w:t>
            </w:r>
            <w:r w:rsidRPr="00CB7195">
              <w:rPr>
                <w:vertAlign w:val="superscript"/>
              </w:rPr>
              <w:t>3</w:t>
            </w:r>
            <w:r w:rsidR="00352B39" w:rsidRPr="00CB7195">
              <w:t>/</w:t>
            </w:r>
            <w:r w:rsidR="00352B39" w:rsidRPr="00D254A9">
              <w:rPr>
                <w:lang w:val="en-US"/>
              </w:rPr>
              <w:t>h</w:t>
            </w:r>
            <w:r w:rsidR="00352B39" w:rsidRPr="00CB7195">
              <w:t>)</w:t>
            </w:r>
          </w:p>
          <w:p w14:paraId="08AECEDE" w14:textId="77777777" w:rsidR="00BE11D3" w:rsidRPr="00BE11D3" w:rsidRDefault="00BE11D3" w:rsidP="00526244">
            <w:r w:rsidRPr="00CB7195">
              <w:t xml:space="preserve">     </w:t>
            </w:r>
            <w:r w:rsidRPr="00BE11D3">
              <w:rPr>
                <w:rFonts w:asciiTheme="minorHAnsi" w:eastAsia="Times New Roman" w:hAnsiTheme="minorHAnsi" w:cstheme="minorHAnsi"/>
                <w:color w:val="808080"/>
                <w:szCs w:val="20"/>
              </w:rPr>
              <w:t>Поток воздуха (нм</w:t>
            </w:r>
            <w:r w:rsidRPr="00BE11D3">
              <w:rPr>
                <w:rFonts w:asciiTheme="minorHAnsi" w:eastAsia="Times New Roman" w:hAnsiTheme="minorHAnsi" w:cstheme="minorHAnsi"/>
                <w:color w:val="808080"/>
                <w:szCs w:val="20"/>
                <w:vertAlign w:val="superscript"/>
              </w:rPr>
              <w:t>3</w:t>
            </w:r>
            <w:r w:rsidRPr="00BE11D3">
              <w:rPr>
                <w:rFonts w:asciiTheme="minorHAnsi" w:eastAsia="Times New Roman" w:hAnsiTheme="minorHAnsi" w:cstheme="minorHAnsi"/>
                <w:color w:val="808080"/>
                <w:szCs w:val="20"/>
              </w:rPr>
              <w:t>/ч)</w:t>
            </w:r>
          </w:p>
        </w:tc>
        <w:tc>
          <w:tcPr>
            <w:tcW w:w="1559" w:type="dxa"/>
          </w:tcPr>
          <w:p w14:paraId="3542C535" w14:textId="77777777" w:rsidR="00352B39" w:rsidRPr="00CB7195" w:rsidRDefault="00352B39" w:rsidP="00875F99">
            <w:pPr>
              <w:jc w:val="both"/>
            </w:pPr>
          </w:p>
        </w:tc>
        <w:tc>
          <w:tcPr>
            <w:tcW w:w="1559" w:type="dxa"/>
          </w:tcPr>
          <w:p w14:paraId="5D9462AF" w14:textId="77777777" w:rsidR="00352B39" w:rsidRPr="00CB7195" w:rsidRDefault="00352B39" w:rsidP="00875F99">
            <w:pPr>
              <w:jc w:val="both"/>
            </w:pPr>
          </w:p>
        </w:tc>
        <w:tc>
          <w:tcPr>
            <w:tcW w:w="1241" w:type="dxa"/>
          </w:tcPr>
          <w:p w14:paraId="209ACB03" w14:textId="77777777" w:rsidR="00352B39" w:rsidRPr="00CB7195" w:rsidRDefault="00352B39" w:rsidP="00875F99">
            <w:pPr>
              <w:jc w:val="both"/>
            </w:pPr>
          </w:p>
        </w:tc>
      </w:tr>
    </w:tbl>
    <w:p w14:paraId="3C0959EA" w14:textId="77777777" w:rsidR="00352B39" w:rsidRPr="00CB7195" w:rsidRDefault="00352B39" w:rsidP="00875F99">
      <w:pPr>
        <w:spacing w:after="0" w:line="240" w:lineRule="auto"/>
        <w:jc w:val="both"/>
      </w:pPr>
    </w:p>
    <w:p w14:paraId="4DCB2EC3" w14:textId="77777777" w:rsidR="00526244" w:rsidRPr="00BE11D3" w:rsidRDefault="00526244" w:rsidP="00526244">
      <w:pPr>
        <w:pStyle w:val="aa"/>
        <w:numPr>
          <w:ilvl w:val="0"/>
          <w:numId w:val="9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Provide </w:t>
      </w:r>
      <w:r w:rsidRPr="00526244">
        <w:rPr>
          <w:b/>
          <w:u w:val="single"/>
          <w:lang w:val="en-US"/>
        </w:rPr>
        <w:t>if available</w:t>
      </w:r>
      <w:r>
        <w:rPr>
          <w:lang w:val="en-US"/>
        </w:rPr>
        <w:t xml:space="preserve"> assumed Alpha, Beta, Theta, D.O. and Water temperature.</w:t>
      </w:r>
    </w:p>
    <w:p w14:paraId="06CDD6FE" w14:textId="77777777" w:rsidR="00BE11D3" w:rsidRPr="00BE11D3" w:rsidRDefault="00BE11D3" w:rsidP="00BE11D3">
      <w:pPr>
        <w:pStyle w:val="aa"/>
        <w:spacing w:after="0" w:line="240" w:lineRule="auto"/>
        <w:ind w:left="1080"/>
        <w:rPr>
          <w:color w:val="808080" w:themeColor="background1" w:themeShade="80"/>
        </w:rPr>
      </w:pPr>
      <w:r w:rsidRPr="00BE11D3">
        <w:rPr>
          <w:color w:val="808080" w:themeColor="background1" w:themeShade="80"/>
        </w:rPr>
        <w:t xml:space="preserve">Предоставьте, </w:t>
      </w:r>
      <w:r w:rsidRPr="00BE11D3">
        <w:rPr>
          <w:b/>
          <w:color w:val="808080" w:themeColor="background1" w:themeShade="80"/>
          <w:u w:val="single"/>
        </w:rPr>
        <w:t>если возможно</w:t>
      </w:r>
      <w:r w:rsidRPr="00BE11D3">
        <w:rPr>
          <w:color w:val="808080" w:themeColor="background1" w:themeShade="80"/>
        </w:rPr>
        <w:t>, предполагаемые</w:t>
      </w:r>
      <w:r>
        <w:rPr>
          <w:color w:val="808080" w:themeColor="background1" w:themeShade="80"/>
        </w:rPr>
        <w:t xml:space="preserve"> показатели</w:t>
      </w:r>
      <w:r w:rsidRPr="00BE11D3">
        <w:rPr>
          <w:color w:val="808080" w:themeColor="background1" w:themeShade="80"/>
        </w:rPr>
        <w:t xml:space="preserve"> </w:t>
      </w:r>
      <w:r w:rsidRPr="00BE11D3">
        <w:rPr>
          <w:rFonts w:cs="Calibri"/>
          <w:i/>
          <w:color w:val="808080" w:themeColor="background1" w:themeShade="80"/>
          <w:lang w:val="en-US"/>
        </w:rPr>
        <w:t>α</w:t>
      </w:r>
      <w:r w:rsidRPr="00BE11D3">
        <w:rPr>
          <w:rFonts w:cs="Calibri"/>
          <w:i/>
          <w:color w:val="808080" w:themeColor="background1" w:themeShade="80"/>
        </w:rPr>
        <w:t xml:space="preserve">, </w:t>
      </w:r>
      <w:r w:rsidRPr="00BE11D3">
        <w:rPr>
          <w:rFonts w:cs="Calibri"/>
          <w:i/>
          <w:color w:val="808080" w:themeColor="background1" w:themeShade="80"/>
          <w:lang w:val="en-US"/>
        </w:rPr>
        <w:t>β</w:t>
      </w:r>
      <w:r w:rsidRPr="00BE11D3">
        <w:rPr>
          <w:rFonts w:cs="Calibri"/>
          <w:i/>
          <w:color w:val="808080" w:themeColor="background1" w:themeShade="80"/>
        </w:rPr>
        <w:t xml:space="preserve">, </w:t>
      </w:r>
      <w:r w:rsidRPr="00BE11D3">
        <w:rPr>
          <w:rFonts w:cs="Calibri"/>
          <w:i/>
          <w:color w:val="808080" w:themeColor="background1" w:themeShade="80"/>
          <w:lang w:val="en-US"/>
        </w:rPr>
        <w:t>θ</w:t>
      </w:r>
      <w:r w:rsidRPr="00BE11D3">
        <w:rPr>
          <w:rFonts w:cs="Calibri"/>
          <w:i/>
          <w:color w:val="808080" w:themeColor="background1" w:themeShade="80"/>
        </w:rPr>
        <w:t xml:space="preserve">, </w:t>
      </w:r>
      <w:r w:rsidRPr="00BE11D3">
        <w:rPr>
          <w:color w:val="808080" w:themeColor="background1" w:themeShade="80"/>
        </w:rPr>
        <w:t>раств</w:t>
      </w:r>
      <w:r>
        <w:rPr>
          <w:color w:val="808080" w:themeColor="background1" w:themeShade="80"/>
        </w:rPr>
        <w:t>оренного</w:t>
      </w:r>
      <w:r w:rsidRPr="00BE11D3">
        <w:rPr>
          <w:color w:val="808080" w:themeColor="background1" w:themeShade="80"/>
        </w:rPr>
        <w:t xml:space="preserve"> кислород</w:t>
      </w:r>
      <w:r>
        <w:rPr>
          <w:color w:val="808080" w:themeColor="background1" w:themeShade="80"/>
        </w:rPr>
        <w:t>а</w:t>
      </w:r>
      <w:r w:rsidRPr="00BE11D3">
        <w:rPr>
          <w:color w:val="808080" w:themeColor="background1" w:themeShade="80"/>
        </w:rPr>
        <w:t xml:space="preserve"> и температур</w:t>
      </w:r>
      <w:r>
        <w:rPr>
          <w:color w:val="808080" w:themeColor="background1" w:themeShade="80"/>
        </w:rPr>
        <w:t>ы воды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2410"/>
        <w:gridCol w:w="2516"/>
      </w:tblGrid>
      <w:tr w:rsidR="00526244" w14:paraId="1A4521BB" w14:textId="77777777" w:rsidTr="00526244">
        <w:tc>
          <w:tcPr>
            <w:tcW w:w="1668" w:type="dxa"/>
          </w:tcPr>
          <w:p w14:paraId="21BD942F" w14:textId="77777777" w:rsidR="00526244" w:rsidRDefault="00526244" w:rsidP="00526244">
            <w:pPr>
              <w:rPr>
                <w:rFonts w:cs="Calibri"/>
                <w:i/>
              </w:rPr>
            </w:pPr>
            <w:r>
              <w:rPr>
                <w:lang w:val="en-US"/>
              </w:rPr>
              <w:t xml:space="preserve">Alpha </w:t>
            </w:r>
            <w:r w:rsidRPr="00526244">
              <w:rPr>
                <w:rFonts w:cs="Calibri"/>
                <w:i/>
                <w:lang w:val="en-US"/>
              </w:rPr>
              <w:t>α</w:t>
            </w:r>
          </w:p>
          <w:p w14:paraId="00EA949D" w14:textId="77777777" w:rsidR="00BE11D3" w:rsidRPr="00BE11D3" w:rsidRDefault="00BE11D3" w:rsidP="00526244">
            <w:r w:rsidRPr="00BE11D3">
              <w:rPr>
                <w:rFonts w:cs="Calibri"/>
                <w:color w:val="808080" w:themeColor="background1" w:themeShade="80"/>
              </w:rPr>
              <w:t>Альфа</w:t>
            </w:r>
            <w:r w:rsidRPr="00BE11D3">
              <w:rPr>
                <w:rFonts w:cs="Calibri"/>
                <w:i/>
                <w:color w:val="808080" w:themeColor="background1" w:themeShade="80"/>
              </w:rPr>
              <w:t xml:space="preserve"> </w:t>
            </w:r>
            <w:r w:rsidRPr="00BE11D3">
              <w:rPr>
                <w:rFonts w:cs="Calibri"/>
                <w:i/>
                <w:color w:val="808080" w:themeColor="background1" w:themeShade="80"/>
                <w:lang w:val="en-US"/>
              </w:rPr>
              <w:t>α</w:t>
            </w:r>
          </w:p>
        </w:tc>
        <w:tc>
          <w:tcPr>
            <w:tcW w:w="1701" w:type="dxa"/>
          </w:tcPr>
          <w:p w14:paraId="4253EDBA" w14:textId="77777777" w:rsidR="00526244" w:rsidRDefault="00526244" w:rsidP="00526244">
            <w:pPr>
              <w:rPr>
                <w:rFonts w:cs="Calibri"/>
                <w:i/>
              </w:rPr>
            </w:pPr>
            <w:r>
              <w:rPr>
                <w:rFonts w:cs="Calibri"/>
                <w:lang w:val="en-US"/>
              </w:rPr>
              <w:t xml:space="preserve">Beta </w:t>
            </w:r>
            <w:r w:rsidRPr="00526244">
              <w:rPr>
                <w:rFonts w:cs="Calibri"/>
                <w:i/>
                <w:lang w:val="en-US"/>
              </w:rPr>
              <w:t>β</w:t>
            </w:r>
          </w:p>
          <w:p w14:paraId="28D3D63C" w14:textId="77777777" w:rsidR="00BE11D3" w:rsidRPr="00BE11D3" w:rsidRDefault="00BE11D3" w:rsidP="00526244">
            <w:r w:rsidRPr="00BE11D3">
              <w:rPr>
                <w:rFonts w:cs="Calibri"/>
                <w:color w:val="808080" w:themeColor="background1" w:themeShade="80"/>
              </w:rPr>
              <w:t>Бета</w:t>
            </w:r>
            <w:r w:rsidRPr="00BE11D3">
              <w:rPr>
                <w:rFonts w:cs="Calibri"/>
                <w:i/>
                <w:color w:val="808080" w:themeColor="background1" w:themeShade="80"/>
              </w:rPr>
              <w:t xml:space="preserve"> </w:t>
            </w:r>
            <w:r w:rsidRPr="00BE11D3">
              <w:rPr>
                <w:rFonts w:cs="Calibri"/>
                <w:i/>
                <w:color w:val="808080" w:themeColor="background1" w:themeShade="80"/>
                <w:lang w:val="en-US"/>
              </w:rPr>
              <w:t>β</w:t>
            </w:r>
          </w:p>
        </w:tc>
        <w:tc>
          <w:tcPr>
            <w:tcW w:w="1559" w:type="dxa"/>
          </w:tcPr>
          <w:p w14:paraId="61CE7CAF" w14:textId="77777777" w:rsidR="00526244" w:rsidRDefault="00526244" w:rsidP="00526244">
            <w:pPr>
              <w:rPr>
                <w:rFonts w:cs="Calibri"/>
                <w:i/>
              </w:rPr>
            </w:pPr>
            <w:r>
              <w:rPr>
                <w:rFonts w:cs="Calibri"/>
                <w:lang w:val="en-US"/>
              </w:rPr>
              <w:t xml:space="preserve">Theta </w:t>
            </w:r>
            <w:r w:rsidRPr="00526244">
              <w:rPr>
                <w:rFonts w:cs="Calibri"/>
                <w:i/>
                <w:lang w:val="en-US"/>
              </w:rPr>
              <w:t>θ</w:t>
            </w:r>
          </w:p>
          <w:p w14:paraId="49922AF4" w14:textId="77777777" w:rsidR="00BE11D3" w:rsidRPr="00BE11D3" w:rsidRDefault="00BE11D3" w:rsidP="00526244">
            <w:r w:rsidRPr="00BE11D3">
              <w:rPr>
                <w:rFonts w:cs="Calibri"/>
                <w:color w:val="808080" w:themeColor="background1" w:themeShade="80"/>
              </w:rPr>
              <w:t>Тета</w:t>
            </w:r>
            <w:r>
              <w:rPr>
                <w:rFonts w:cs="Calibri"/>
                <w:i/>
              </w:rPr>
              <w:t xml:space="preserve"> </w:t>
            </w:r>
            <w:r w:rsidRPr="00526244">
              <w:rPr>
                <w:rFonts w:cs="Calibri"/>
                <w:i/>
                <w:lang w:val="en-US"/>
              </w:rPr>
              <w:t>θ</w:t>
            </w:r>
          </w:p>
        </w:tc>
        <w:tc>
          <w:tcPr>
            <w:tcW w:w="2410" w:type="dxa"/>
          </w:tcPr>
          <w:p w14:paraId="0786A344" w14:textId="77777777" w:rsidR="00526244" w:rsidRDefault="00526244" w:rsidP="00526244">
            <w:r>
              <w:rPr>
                <w:lang w:val="en-US"/>
              </w:rPr>
              <w:t>D</w:t>
            </w:r>
            <w:r w:rsidRPr="00320B22">
              <w:t>.</w:t>
            </w:r>
            <w:r>
              <w:rPr>
                <w:lang w:val="en-US"/>
              </w:rPr>
              <w:t>O</w:t>
            </w:r>
            <w:r w:rsidRPr="00320B22">
              <w:t xml:space="preserve">.                           </w:t>
            </w:r>
            <w:r>
              <w:rPr>
                <w:lang w:val="en-US"/>
              </w:rPr>
              <w:t>mg</w:t>
            </w:r>
            <w:r w:rsidRPr="00320B22">
              <w:t>/</w:t>
            </w:r>
            <w:r>
              <w:rPr>
                <w:lang w:val="en-US"/>
              </w:rPr>
              <w:t>l</w:t>
            </w:r>
          </w:p>
          <w:p w14:paraId="53322C43" w14:textId="77777777" w:rsidR="00BE11D3" w:rsidRPr="00BE11D3" w:rsidRDefault="00BE11D3" w:rsidP="00526244">
            <w:proofErr w:type="spellStart"/>
            <w:r w:rsidRPr="00BE11D3">
              <w:rPr>
                <w:color w:val="808080" w:themeColor="background1" w:themeShade="80"/>
              </w:rPr>
              <w:t>Раств.кислород</w:t>
            </w:r>
            <w:proofErr w:type="spellEnd"/>
            <w:r w:rsidRPr="00BE11D3">
              <w:rPr>
                <w:color w:val="808080" w:themeColor="background1" w:themeShade="80"/>
              </w:rPr>
              <w:t xml:space="preserve">      мг/л</w:t>
            </w:r>
          </w:p>
        </w:tc>
        <w:tc>
          <w:tcPr>
            <w:tcW w:w="2516" w:type="dxa"/>
          </w:tcPr>
          <w:p w14:paraId="46D8E7E5" w14:textId="77777777" w:rsidR="00526244" w:rsidRDefault="00526244" w:rsidP="00526244">
            <w:r>
              <w:rPr>
                <w:lang w:val="en-US"/>
              </w:rPr>
              <w:t>Water</w:t>
            </w:r>
            <w:r w:rsidRPr="00CB7195">
              <w:t xml:space="preserve"> </w:t>
            </w:r>
            <w:r>
              <w:rPr>
                <w:lang w:val="en-US"/>
              </w:rPr>
              <w:t>Temp</w:t>
            </w:r>
            <w:r w:rsidRPr="00CB7195">
              <w:t xml:space="preserve">.                  </w:t>
            </w:r>
            <w:r w:rsidRPr="00CB7195">
              <w:rPr>
                <w:vertAlign w:val="superscript"/>
              </w:rPr>
              <w:t>0</w:t>
            </w:r>
            <w:r>
              <w:t>С</w:t>
            </w:r>
          </w:p>
          <w:p w14:paraId="0A452911" w14:textId="77777777" w:rsidR="00BE11D3" w:rsidRPr="00CB7195" w:rsidRDefault="00BE11D3" w:rsidP="00BE11D3">
            <w:r w:rsidRPr="00BE11D3">
              <w:rPr>
                <w:color w:val="808080" w:themeColor="background1" w:themeShade="80"/>
              </w:rPr>
              <w:t xml:space="preserve">Температура воды </w:t>
            </w:r>
            <w:r w:rsidRPr="00CB7195">
              <w:rPr>
                <w:color w:val="808080" w:themeColor="background1" w:themeShade="80"/>
              </w:rPr>
              <w:t xml:space="preserve">      </w:t>
            </w:r>
            <w:r w:rsidRPr="00CB7195">
              <w:rPr>
                <w:color w:val="808080" w:themeColor="background1" w:themeShade="80"/>
                <w:vertAlign w:val="superscript"/>
              </w:rPr>
              <w:t>0</w:t>
            </w:r>
            <w:r w:rsidRPr="00BE11D3">
              <w:rPr>
                <w:color w:val="808080" w:themeColor="background1" w:themeShade="80"/>
              </w:rPr>
              <w:t>С</w:t>
            </w:r>
          </w:p>
        </w:tc>
      </w:tr>
      <w:tr w:rsidR="00526244" w:rsidRPr="00BE11D3" w14:paraId="3F375642" w14:textId="77777777" w:rsidTr="00526244">
        <w:tc>
          <w:tcPr>
            <w:tcW w:w="4928" w:type="dxa"/>
            <w:gridSpan w:val="3"/>
          </w:tcPr>
          <w:p w14:paraId="692BD162" w14:textId="77777777" w:rsidR="00526244" w:rsidRPr="00BE11D3" w:rsidRDefault="00526244" w:rsidP="00526244">
            <w:pPr>
              <w:rPr>
                <w:lang w:val="en-US"/>
              </w:rPr>
            </w:pPr>
            <w:r w:rsidRPr="00526244">
              <w:rPr>
                <w:vertAlign w:val="superscript"/>
                <w:lang w:val="en-US"/>
              </w:rPr>
              <w:t>(2)</w:t>
            </w:r>
            <w:r w:rsidRPr="00526244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Provide the kgO</w:t>
            </w:r>
            <w:r w:rsidRPr="00526244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/ kg BOD</w:t>
            </w:r>
            <w:r w:rsidRPr="00526244"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 xml:space="preserve"> removed</w:t>
            </w:r>
          </w:p>
          <w:p w14:paraId="510C7D42" w14:textId="77777777" w:rsidR="00BE11D3" w:rsidRPr="00BE11D3" w:rsidRDefault="00BE11D3" w:rsidP="00BE11D3">
            <w:r w:rsidRPr="00CB7195">
              <w:rPr>
                <w:lang w:val="en-US"/>
              </w:rPr>
              <w:t xml:space="preserve">    </w:t>
            </w:r>
            <w:r w:rsidRPr="00BE11D3">
              <w:rPr>
                <w:color w:val="808080" w:themeColor="background1" w:themeShade="80"/>
              </w:rPr>
              <w:t>значение кг</w:t>
            </w:r>
            <w:r w:rsidRPr="00BE11D3">
              <w:rPr>
                <w:color w:val="808080" w:themeColor="background1" w:themeShade="80"/>
                <w:lang w:val="en-US"/>
              </w:rPr>
              <w:t>O</w:t>
            </w:r>
            <w:r w:rsidRPr="00BE11D3">
              <w:rPr>
                <w:color w:val="808080" w:themeColor="background1" w:themeShade="80"/>
                <w:vertAlign w:val="subscript"/>
              </w:rPr>
              <w:t>2</w:t>
            </w:r>
            <w:r w:rsidRPr="00BE11D3">
              <w:rPr>
                <w:color w:val="808080" w:themeColor="background1" w:themeShade="80"/>
              </w:rPr>
              <w:t xml:space="preserve"> / кг БПК</w:t>
            </w:r>
            <w:r w:rsidRPr="00BE11D3">
              <w:rPr>
                <w:color w:val="808080" w:themeColor="background1" w:themeShade="80"/>
                <w:vertAlign w:val="subscript"/>
              </w:rPr>
              <w:t>5</w:t>
            </w:r>
            <w:r w:rsidRPr="00BE11D3">
              <w:rPr>
                <w:color w:val="808080" w:themeColor="background1" w:themeShade="80"/>
              </w:rPr>
              <w:t xml:space="preserve"> удаляемого</w:t>
            </w:r>
          </w:p>
        </w:tc>
        <w:tc>
          <w:tcPr>
            <w:tcW w:w="4926" w:type="dxa"/>
            <w:gridSpan w:val="2"/>
          </w:tcPr>
          <w:p w14:paraId="672E32F4" w14:textId="77777777" w:rsidR="00526244" w:rsidRPr="00BE11D3" w:rsidRDefault="00526244" w:rsidP="00526244">
            <w:pPr>
              <w:rPr>
                <w:lang w:val="en-US"/>
              </w:rPr>
            </w:pPr>
            <w:r w:rsidRPr="00526244">
              <w:rPr>
                <w:vertAlign w:val="superscript"/>
                <w:lang w:val="en-US"/>
              </w:rPr>
              <w:t>(2)</w:t>
            </w:r>
            <w:r w:rsidRPr="00526244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Provide the kgO</w:t>
            </w:r>
            <w:r w:rsidRPr="00526244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/ kg NH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-N removed</w:t>
            </w:r>
          </w:p>
          <w:p w14:paraId="72659CA5" w14:textId="77777777" w:rsidR="00BE11D3" w:rsidRPr="00BE11D3" w:rsidRDefault="00BE11D3" w:rsidP="00526244">
            <w:r w:rsidRPr="00CB7195">
              <w:rPr>
                <w:lang w:val="en-US"/>
              </w:rPr>
              <w:t xml:space="preserve">    </w:t>
            </w:r>
            <w:r w:rsidRPr="00BE11D3">
              <w:rPr>
                <w:color w:val="808080" w:themeColor="background1" w:themeShade="80"/>
              </w:rPr>
              <w:t>значение кг</w:t>
            </w:r>
            <w:r w:rsidRPr="00BE11D3">
              <w:rPr>
                <w:color w:val="808080" w:themeColor="background1" w:themeShade="80"/>
                <w:lang w:val="en-US"/>
              </w:rPr>
              <w:t>O</w:t>
            </w:r>
            <w:r w:rsidRPr="00BE11D3">
              <w:rPr>
                <w:color w:val="808080" w:themeColor="background1" w:themeShade="80"/>
                <w:vertAlign w:val="subscript"/>
              </w:rPr>
              <w:t>2</w:t>
            </w:r>
            <w:r w:rsidRPr="00BE11D3">
              <w:rPr>
                <w:color w:val="808080" w:themeColor="background1" w:themeShade="80"/>
              </w:rPr>
              <w:t xml:space="preserve"> / кг NH</w:t>
            </w:r>
            <w:r w:rsidRPr="00BE11D3">
              <w:rPr>
                <w:color w:val="808080" w:themeColor="background1" w:themeShade="80"/>
                <w:vertAlign w:val="subscript"/>
              </w:rPr>
              <w:t>3</w:t>
            </w:r>
            <w:r w:rsidRPr="00BE11D3">
              <w:rPr>
                <w:color w:val="808080" w:themeColor="background1" w:themeShade="80"/>
              </w:rPr>
              <w:t>-N удаляемого</w:t>
            </w:r>
          </w:p>
        </w:tc>
      </w:tr>
    </w:tbl>
    <w:p w14:paraId="48F5069B" w14:textId="77777777" w:rsidR="00526244" w:rsidRPr="00BE11D3" w:rsidRDefault="00526244" w:rsidP="00526244">
      <w:pPr>
        <w:spacing w:after="0" w:line="240" w:lineRule="auto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26244" w:rsidRPr="00BE11D3" w14:paraId="5BE18BF4" w14:textId="77777777" w:rsidTr="00526244">
        <w:tc>
          <w:tcPr>
            <w:tcW w:w="9854" w:type="dxa"/>
          </w:tcPr>
          <w:p w14:paraId="7B0B3FF9" w14:textId="77777777" w:rsidR="00526244" w:rsidRPr="00BE11D3" w:rsidRDefault="00526244" w:rsidP="00526244">
            <w:pPr>
              <w:rPr>
                <w:rFonts w:cs="Calibri"/>
                <w:lang w:val="en-US"/>
              </w:rPr>
            </w:pPr>
            <w:r w:rsidRPr="00526244">
              <w:rPr>
                <w:lang w:val="en-US"/>
              </w:rPr>
              <w:t xml:space="preserve">Request </w:t>
            </w:r>
            <w:r>
              <w:rPr>
                <w:lang w:val="en-US"/>
              </w:rPr>
              <w:t xml:space="preserve">positioning / layout drawing:   </w:t>
            </w:r>
            <w:r w:rsidR="00BE11D3" w:rsidRPr="00BE11D3">
              <w:rPr>
                <w:lang w:val="en-US"/>
              </w:rPr>
              <w:t xml:space="preserve">                                                        </w:t>
            </w:r>
            <w:r>
              <w:rPr>
                <w:lang w:val="en-US"/>
              </w:rPr>
              <w:t xml:space="preserve">     </w:t>
            </w:r>
            <w:r w:rsidRPr="00A21B6C">
              <w:rPr>
                <w:rFonts w:cs="Calibri"/>
                <w:sz w:val="32"/>
                <w:lang w:val="en-US"/>
              </w:rPr>
              <w:t>□</w:t>
            </w:r>
            <w:r>
              <w:rPr>
                <w:rFonts w:cs="Calibri"/>
                <w:sz w:val="32"/>
                <w:lang w:val="en-US"/>
              </w:rPr>
              <w:t xml:space="preserve"> </w:t>
            </w:r>
            <w:r>
              <w:rPr>
                <w:rFonts w:cs="Calibri"/>
                <w:lang w:val="en-US"/>
              </w:rPr>
              <w:t>Yes</w:t>
            </w:r>
            <w:r>
              <w:rPr>
                <w:rFonts w:cs="Calibri"/>
                <w:sz w:val="32"/>
                <w:lang w:val="en-US"/>
              </w:rPr>
              <w:t xml:space="preserve">     </w:t>
            </w:r>
            <w:r w:rsidRPr="00A21B6C">
              <w:rPr>
                <w:rFonts w:cs="Calibri"/>
                <w:sz w:val="32"/>
                <w:lang w:val="en-US"/>
              </w:rPr>
              <w:t>□</w:t>
            </w:r>
            <w:r>
              <w:rPr>
                <w:rFonts w:cs="Calibri"/>
                <w:sz w:val="32"/>
                <w:lang w:val="en-US"/>
              </w:rPr>
              <w:t xml:space="preserve"> </w:t>
            </w:r>
            <w:r>
              <w:rPr>
                <w:rFonts w:cs="Calibri"/>
                <w:lang w:val="en-US"/>
              </w:rPr>
              <w:t>No</w:t>
            </w:r>
          </w:p>
          <w:p w14:paraId="79A22139" w14:textId="77777777" w:rsidR="00BE11D3" w:rsidRPr="00BE11D3" w:rsidRDefault="00BE11D3" w:rsidP="00BE11D3">
            <w:r w:rsidRPr="00BE11D3">
              <w:rPr>
                <w:rFonts w:cs="Calibri"/>
                <w:color w:val="808080" w:themeColor="background1" w:themeShade="80"/>
              </w:rPr>
              <w:t>Необходимость чертеж</w:t>
            </w:r>
            <w:r>
              <w:rPr>
                <w:rFonts w:cs="Calibri"/>
                <w:color w:val="808080" w:themeColor="background1" w:themeShade="80"/>
              </w:rPr>
              <w:t>а</w:t>
            </w:r>
            <w:r w:rsidRPr="00BE11D3">
              <w:rPr>
                <w:rFonts w:cs="Calibri"/>
                <w:color w:val="808080" w:themeColor="background1" w:themeShade="80"/>
              </w:rPr>
              <w:t xml:space="preserve"> расположения аэрационной </w:t>
            </w:r>
            <w:proofErr w:type="gramStart"/>
            <w:r w:rsidRPr="00BE11D3">
              <w:rPr>
                <w:rFonts w:cs="Calibri"/>
                <w:color w:val="808080" w:themeColor="background1" w:themeShade="80"/>
              </w:rPr>
              <w:t xml:space="preserve">системы:   </w:t>
            </w:r>
            <w:proofErr w:type="gramEnd"/>
            <w:r w:rsidRPr="00BE11D3">
              <w:rPr>
                <w:rFonts w:cs="Calibri"/>
                <w:color w:val="808080" w:themeColor="background1" w:themeShade="80"/>
              </w:rPr>
              <w:t xml:space="preserve">        </w:t>
            </w:r>
            <w:r>
              <w:rPr>
                <w:rFonts w:cs="Calibri"/>
                <w:color w:val="808080" w:themeColor="background1" w:themeShade="80"/>
              </w:rPr>
              <w:t xml:space="preserve">   </w:t>
            </w:r>
            <w:r w:rsidRPr="00BE11D3">
              <w:rPr>
                <w:rFonts w:cs="Calibri"/>
                <w:color w:val="808080" w:themeColor="background1" w:themeShade="80"/>
              </w:rPr>
              <w:t xml:space="preserve">    Да              Нет</w:t>
            </w:r>
          </w:p>
        </w:tc>
      </w:tr>
    </w:tbl>
    <w:p w14:paraId="76C30068" w14:textId="77777777" w:rsidR="00526244" w:rsidRPr="00BE11D3" w:rsidRDefault="00526244" w:rsidP="00526244">
      <w:pPr>
        <w:spacing w:after="0" w:line="240" w:lineRule="auto"/>
      </w:pPr>
    </w:p>
    <w:p w14:paraId="31F37DC8" w14:textId="77777777" w:rsidR="004164CF" w:rsidRDefault="004164CF" w:rsidP="00526244">
      <w:pPr>
        <w:spacing w:after="0" w:line="240" w:lineRule="auto"/>
        <w:rPr>
          <w:b/>
        </w:rPr>
      </w:pPr>
      <w:r w:rsidRPr="004164CF">
        <w:rPr>
          <w:b/>
          <w:lang w:val="en-US"/>
        </w:rPr>
        <w:t>ADITIONAL REQUIREMENTS / SKETCH / QUESTIONS:</w:t>
      </w:r>
      <w:r>
        <w:rPr>
          <w:b/>
          <w:lang w:val="en-US"/>
        </w:rPr>
        <w:t xml:space="preserve"> </w:t>
      </w:r>
    </w:p>
    <w:p w14:paraId="652D3FFD" w14:textId="77777777" w:rsidR="00BE11D3" w:rsidRPr="00BE11D3" w:rsidRDefault="00BE11D3" w:rsidP="00526244">
      <w:pPr>
        <w:spacing w:after="0" w:line="240" w:lineRule="auto"/>
        <w:rPr>
          <w:b/>
          <w:color w:val="808080" w:themeColor="background1" w:themeShade="80"/>
        </w:rPr>
      </w:pPr>
      <w:r w:rsidRPr="00BE11D3">
        <w:rPr>
          <w:b/>
          <w:color w:val="808080" w:themeColor="background1" w:themeShade="80"/>
        </w:rPr>
        <w:t>ДОПОЛНИТЕЛЬНЫЕ ТРЕБОВАНИЯ / ЧЕРТЕЖИ / ВОПРОСЫ</w:t>
      </w:r>
      <w:r w:rsidRPr="00BE11D3">
        <w:rPr>
          <w:b/>
          <w:color w:val="808080" w:themeColor="background1" w:themeShade="80"/>
          <w:lang w:val="en-US"/>
        </w:rPr>
        <w:t>:</w:t>
      </w:r>
    </w:p>
    <w:sectPr w:rsidR="00BE11D3" w:rsidRPr="00BE11D3" w:rsidSect="00632045">
      <w:headerReference w:type="default" r:id="rId7"/>
      <w:pgSz w:w="11906" w:h="16838"/>
      <w:pgMar w:top="1178" w:right="1134" w:bottom="737" w:left="1134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1718" w14:textId="77777777" w:rsidR="00516BA3" w:rsidRDefault="00516BA3" w:rsidP="004F1E40">
      <w:pPr>
        <w:spacing w:after="0" w:line="240" w:lineRule="auto"/>
      </w:pPr>
      <w:r>
        <w:separator/>
      </w:r>
    </w:p>
  </w:endnote>
  <w:endnote w:type="continuationSeparator" w:id="0">
    <w:p w14:paraId="7C782C9B" w14:textId="77777777" w:rsidR="00516BA3" w:rsidRDefault="00516BA3" w:rsidP="004F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umnst777 Lt BT">
    <w:altName w:val="Lucida Sans Unicode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686C" w14:textId="77777777" w:rsidR="00516BA3" w:rsidRDefault="00516BA3" w:rsidP="004F1E40">
      <w:pPr>
        <w:spacing w:after="0" w:line="240" w:lineRule="auto"/>
      </w:pPr>
      <w:r>
        <w:separator/>
      </w:r>
    </w:p>
  </w:footnote>
  <w:footnote w:type="continuationSeparator" w:id="0">
    <w:p w14:paraId="33D97764" w14:textId="77777777" w:rsidR="00516BA3" w:rsidRDefault="00516BA3" w:rsidP="004F1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49" w:type="dxa"/>
      <w:tblInd w:w="-142" w:type="dxa"/>
      <w:tblBorders>
        <w:insideH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91"/>
      <w:gridCol w:w="6090"/>
      <w:gridCol w:w="2268"/>
    </w:tblGrid>
    <w:tr w:rsidR="00526244" w:rsidRPr="00320B22" w14:paraId="3BE91154" w14:textId="77777777" w:rsidTr="00A14630">
      <w:trPr>
        <w:trHeight w:hRule="exact" w:val="1139"/>
      </w:trPr>
      <w:tc>
        <w:tcPr>
          <w:tcW w:w="3691" w:type="dxa"/>
        </w:tcPr>
        <w:p w14:paraId="4CC0B636" w14:textId="77777777" w:rsidR="00526244" w:rsidRPr="00124A70" w:rsidRDefault="00526244" w:rsidP="00E2020B">
          <w:pPr>
            <w:spacing w:after="0" w:line="240" w:lineRule="auto"/>
          </w:pPr>
          <w:r w:rsidRPr="00124A70">
            <w:rPr>
              <w:noProof/>
              <w:lang w:eastAsia="ru-RU"/>
            </w:rPr>
            <w:drawing>
              <wp:inline distT="0" distB="0" distL="0" distR="0" wp14:anchorId="0F3F6072" wp14:editId="6544BA0B">
                <wp:extent cx="2069438" cy="476250"/>
                <wp:effectExtent l="0" t="0" r="762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5270" cy="477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0" w:type="dxa"/>
          <w:vAlign w:val="center"/>
        </w:tcPr>
        <w:p w14:paraId="181B1B73" w14:textId="77777777" w:rsidR="00526244" w:rsidRPr="00CB7195" w:rsidRDefault="00526244" w:rsidP="00853887">
          <w:pPr>
            <w:pStyle w:val="CrLevel1"/>
            <w:rPr>
              <w:lang w:val="en-US"/>
            </w:rPr>
          </w:pPr>
          <w:r w:rsidRPr="00CB7195">
            <w:rPr>
              <w:lang w:val="en-US"/>
            </w:rPr>
            <w:t>Aeration Selection Questionnaire</w:t>
          </w:r>
        </w:p>
        <w:p w14:paraId="62F8B87B" w14:textId="77777777" w:rsidR="00853887" w:rsidRPr="00CB7195" w:rsidRDefault="00853887" w:rsidP="00853887">
          <w:pPr>
            <w:pStyle w:val="CrLevel1"/>
            <w:rPr>
              <w:lang w:val="en-US"/>
            </w:rPr>
          </w:pPr>
          <w:r w:rsidRPr="00853887">
            <w:rPr>
              <w:color w:val="808080"/>
            </w:rPr>
            <w:t>Опросный</w:t>
          </w:r>
          <w:r w:rsidRPr="00CB7195">
            <w:rPr>
              <w:color w:val="808080"/>
              <w:lang w:val="en-US"/>
            </w:rPr>
            <w:t xml:space="preserve"> </w:t>
          </w:r>
          <w:r w:rsidRPr="00853887">
            <w:rPr>
              <w:color w:val="808080"/>
            </w:rPr>
            <w:t>лист</w:t>
          </w:r>
          <w:r w:rsidRPr="00CB7195">
            <w:rPr>
              <w:color w:val="808080"/>
              <w:lang w:val="en-US"/>
            </w:rPr>
            <w:t xml:space="preserve">: </w:t>
          </w:r>
          <w:r w:rsidRPr="00853887">
            <w:rPr>
              <w:color w:val="808080"/>
            </w:rPr>
            <w:t>Аэрация</w:t>
          </w:r>
        </w:p>
      </w:tc>
      <w:tc>
        <w:tcPr>
          <w:tcW w:w="2268" w:type="dxa"/>
          <w:tcMar>
            <w:left w:w="0" w:type="dxa"/>
            <w:right w:w="0" w:type="dxa"/>
          </w:tcMar>
        </w:tcPr>
        <w:p w14:paraId="7ACA3F3D" w14:textId="77777777" w:rsidR="00526244" w:rsidRPr="00853887" w:rsidRDefault="00526244" w:rsidP="00E2020B">
          <w:pPr>
            <w:pStyle w:val="Address"/>
            <w:spacing w:line="240" w:lineRule="auto"/>
            <w:rPr>
              <w:rFonts w:ascii="Book Antiqua" w:hAnsi="Book Antiqua"/>
              <w:sz w:val="18"/>
              <w:szCs w:val="18"/>
            </w:rPr>
          </w:pPr>
        </w:p>
      </w:tc>
    </w:tr>
  </w:tbl>
  <w:p w14:paraId="2AB98DAE" w14:textId="77777777" w:rsidR="00EC39CE" w:rsidRPr="004A72FF" w:rsidRDefault="00EC39CE" w:rsidP="00EC39CE">
    <w:pPr>
      <w:spacing w:after="0" w:line="240" w:lineRule="auto"/>
      <w:rPr>
        <w:rFonts w:ascii="Times New Roman" w:hAnsi="Times New Roman"/>
        <w:sz w:val="20"/>
        <w:szCs w:val="20"/>
      </w:rPr>
    </w:pPr>
    <w:r w:rsidRPr="004A72FF">
      <w:rPr>
        <w:rFonts w:ascii="Times New Roman" w:hAnsi="Times New Roman"/>
        <w:sz w:val="20"/>
        <w:szCs w:val="20"/>
      </w:rPr>
      <w:t>О</w:t>
    </w:r>
    <w:r>
      <w:rPr>
        <w:rFonts w:ascii="Times New Roman" w:hAnsi="Times New Roman"/>
        <w:sz w:val="20"/>
        <w:szCs w:val="20"/>
      </w:rPr>
      <w:t>О</w:t>
    </w:r>
    <w:r w:rsidRPr="004A72FF">
      <w:rPr>
        <w:rFonts w:ascii="Times New Roman" w:hAnsi="Times New Roman"/>
        <w:sz w:val="20"/>
        <w:szCs w:val="20"/>
      </w:rPr>
      <w:t>О «</w:t>
    </w:r>
    <w:proofErr w:type="spellStart"/>
    <w:r w:rsidRPr="004A72FF">
      <w:rPr>
        <w:rFonts w:ascii="Times New Roman" w:hAnsi="Times New Roman"/>
        <w:sz w:val="20"/>
        <w:szCs w:val="20"/>
      </w:rPr>
      <w:t>Бауманс</w:t>
    </w:r>
    <w:proofErr w:type="spellEnd"/>
    <w:r w:rsidRPr="004A72FF">
      <w:rPr>
        <w:rFonts w:ascii="Times New Roman" w:hAnsi="Times New Roman"/>
        <w:sz w:val="20"/>
        <w:szCs w:val="20"/>
      </w:rPr>
      <w:t xml:space="preserve"> </w:t>
    </w:r>
    <w:proofErr w:type="spellStart"/>
    <w:r w:rsidRPr="004A72FF">
      <w:rPr>
        <w:rFonts w:ascii="Times New Roman" w:hAnsi="Times New Roman"/>
        <w:sz w:val="20"/>
        <w:szCs w:val="20"/>
      </w:rPr>
      <w:t>Груп</w:t>
    </w:r>
    <w:proofErr w:type="spellEnd"/>
    <w:r w:rsidRPr="004A72FF">
      <w:rPr>
        <w:rFonts w:ascii="Times New Roman" w:hAnsi="Times New Roman"/>
        <w:sz w:val="20"/>
        <w:szCs w:val="20"/>
      </w:rPr>
      <w:t>»</w:t>
    </w:r>
  </w:p>
  <w:p w14:paraId="2B7D132B" w14:textId="39000013" w:rsidR="00EC39CE" w:rsidRPr="00A04DEE" w:rsidRDefault="00EC39CE" w:rsidP="00EC39CE">
    <w:pPr>
      <w:spacing w:after="0" w:line="240" w:lineRule="auto"/>
      <w:rPr>
        <w:rFonts w:ascii="Times New Roman" w:hAnsi="Times New Roman"/>
        <w:sz w:val="20"/>
        <w:szCs w:val="20"/>
      </w:rPr>
    </w:pPr>
    <w:r w:rsidRPr="004A72FF">
      <w:rPr>
        <w:rFonts w:ascii="Times New Roman" w:hAnsi="Times New Roman"/>
        <w:sz w:val="20"/>
        <w:szCs w:val="20"/>
      </w:rPr>
      <w:t>Тел</w:t>
    </w:r>
    <w:r w:rsidRPr="00A04DEE">
      <w:rPr>
        <w:rFonts w:ascii="Times New Roman" w:hAnsi="Times New Roman"/>
        <w:sz w:val="20"/>
        <w:szCs w:val="20"/>
      </w:rPr>
      <w:t>. +7 (49</w:t>
    </w:r>
    <w:r w:rsidR="00683DE3">
      <w:rPr>
        <w:rFonts w:ascii="Times New Roman" w:hAnsi="Times New Roman"/>
        <w:sz w:val="20"/>
        <w:szCs w:val="20"/>
      </w:rPr>
      <w:t>5</w:t>
    </w:r>
    <w:r w:rsidRPr="00A04DEE">
      <w:rPr>
        <w:rFonts w:ascii="Times New Roman" w:hAnsi="Times New Roman"/>
        <w:sz w:val="20"/>
        <w:szCs w:val="20"/>
      </w:rPr>
      <w:t xml:space="preserve">) </w:t>
    </w:r>
    <w:r w:rsidR="00683DE3">
      <w:rPr>
        <w:rFonts w:ascii="Times New Roman" w:hAnsi="Times New Roman"/>
        <w:sz w:val="20"/>
        <w:szCs w:val="20"/>
      </w:rPr>
      <w:t>121</w:t>
    </w:r>
    <w:r>
      <w:rPr>
        <w:rFonts w:ascii="Times New Roman" w:hAnsi="Times New Roman"/>
        <w:sz w:val="20"/>
        <w:szCs w:val="20"/>
      </w:rPr>
      <w:t>-</w:t>
    </w:r>
    <w:r w:rsidRPr="00FE74EC">
      <w:rPr>
        <w:rFonts w:ascii="Times New Roman" w:hAnsi="Times New Roman"/>
        <w:sz w:val="20"/>
        <w:szCs w:val="20"/>
      </w:rPr>
      <w:t>4</w:t>
    </w:r>
    <w:r w:rsidR="00683DE3">
      <w:rPr>
        <w:rFonts w:ascii="Times New Roman" w:hAnsi="Times New Roman"/>
        <w:sz w:val="20"/>
        <w:szCs w:val="20"/>
      </w:rPr>
      <w:t>9</w:t>
    </w:r>
    <w:r w:rsidRPr="00FE74EC">
      <w:rPr>
        <w:rFonts w:ascii="Times New Roman" w:hAnsi="Times New Roman"/>
        <w:sz w:val="20"/>
        <w:szCs w:val="20"/>
      </w:rPr>
      <w:t>-</w:t>
    </w:r>
    <w:r w:rsidR="00683DE3">
      <w:rPr>
        <w:rFonts w:ascii="Times New Roman" w:hAnsi="Times New Roman"/>
        <w:sz w:val="20"/>
        <w:szCs w:val="20"/>
      </w:rPr>
      <w:t>50</w:t>
    </w:r>
    <w:r w:rsidRPr="00FE74EC">
      <w:rPr>
        <w:rFonts w:ascii="Times New Roman" w:hAnsi="Times New Roman"/>
        <w:sz w:val="20"/>
        <w:szCs w:val="20"/>
      </w:rPr>
      <w:t xml:space="preserve">                                                     </w:t>
    </w:r>
  </w:p>
  <w:p w14:paraId="785532FB" w14:textId="77777777" w:rsidR="00EC39CE" w:rsidRPr="00A268A2" w:rsidRDefault="00EC39CE" w:rsidP="00EC39CE">
    <w:pPr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Эл. почта</w:t>
    </w:r>
    <w:r w:rsidRPr="00A268A2">
      <w:rPr>
        <w:rFonts w:ascii="Times New Roman" w:hAnsi="Times New Roman"/>
        <w:sz w:val="20"/>
        <w:szCs w:val="20"/>
      </w:rPr>
      <w:t xml:space="preserve">: </w:t>
    </w:r>
    <w:hyperlink r:id="rId2" w:history="1">
      <w:r w:rsidRPr="00E269A1">
        <w:rPr>
          <w:rStyle w:val="a3"/>
          <w:rFonts w:ascii="Times New Roman" w:hAnsi="Times New Roman"/>
          <w:sz w:val="20"/>
          <w:szCs w:val="20"/>
          <w:lang w:val="en-US"/>
        </w:rPr>
        <w:t>info</w:t>
      </w:r>
      <w:r w:rsidRPr="00A268A2">
        <w:rPr>
          <w:rStyle w:val="a3"/>
          <w:rFonts w:ascii="Times New Roman" w:hAnsi="Times New Roman"/>
          <w:sz w:val="20"/>
          <w:szCs w:val="20"/>
        </w:rPr>
        <w:t>@</w:t>
      </w:r>
      <w:proofErr w:type="spellStart"/>
      <w:r w:rsidRPr="00E269A1">
        <w:rPr>
          <w:rStyle w:val="a3"/>
          <w:rFonts w:ascii="Times New Roman" w:hAnsi="Times New Roman"/>
          <w:sz w:val="20"/>
          <w:szCs w:val="20"/>
          <w:lang w:val="en-US"/>
        </w:rPr>
        <w:t>baumgroup</w:t>
      </w:r>
      <w:proofErr w:type="spellEnd"/>
      <w:r w:rsidRPr="00A268A2">
        <w:rPr>
          <w:rStyle w:val="a3"/>
          <w:rFonts w:ascii="Times New Roman" w:hAnsi="Times New Roman"/>
          <w:sz w:val="20"/>
          <w:szCs w:val="20"/>
        </w:rPr>
        <w:t>.</w:t>
      </w:r>
      <w:proofErr w:type="spellStart"/>
      <w:r w:rsidRPr="00E269A1">
        <w:rPr>
          <w:rStyle w:val="a3"/>
          <w:rFonts w:ascii="Times New Roman" w:hAnsi="Times New Roman"/>
          <w:sz w:val="20"/>
          <w:szCs w:val="20"/>
          <w:lang w:val="en-US"/>
        </w:rPr>
        <w:t>ru</w:t>
      </w:r>
      <w:proofErr w:type="spellEnd"/>
    </w:hyperlink>
  </w:p>
  <w:p w14:paraId="7791C9A1" w14:textId="2602AEE5" w:rsidR="00EC39CE" w:rsidRPr="00E269A1" w:rsidRDefault="00EC39CE" w:rsidP="00EC39CE">
    <w:pPr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Сайт</w:t>
    </w:r>
    <w:r w:rsidRPr="00E269A1">
      <w:rPr>
        <w:rFonts w:ascii="Times New Roman" w:hAnsi="Times New Roman"/>
        <w:sz w:val="20"/>
        <w:szCs w:val="20"/>
      </w:rPr>
      <w:t xml:space="preserve">: </w:t>
    </w:r>
    <w:hyperlink r:id="rId3" w:history="1">
      <w:proofErr w:type="spellStart"/>
      <w:r w:rsidRPr="00E269A1">
        <w:rPr>
          <w:rStyle w:val="a3"/>
          <w:rFonts w:ascii="Times New Roman" w:hAnsi="Times New Roman"/>
          <w:sz w:val="20"/>
          <w:szCs w:val="20"/>
          <w:lang w:val="en-US"/>
        </w:rPr>
        <w:t>baumgroup</w:t>
      </w:r>
      <w:proofErr w:type="spellEnd"/>
      <w:r w:rsidRPr="00E269A1">
        <w:rPr>
          <w:rStyle w:val="a3"/>
          <w:rFonts w:ascii="Times New Roman" w:hAnsi="Times New Roman"/>
          <w:sz w:val="20"/>
          <w:szCs w:val="20"/>
        </w:rPr>
        <w:t>.</w:t>
      </w:r>
      <w:proofErr w:type="spellStart"/>
      <w:r w:rsidRPr="00E269A1">
        <w:rPr>
          <w:rStyle w:val="a3"/>
          <w:rFonts w:ascii="Times New Roman" w:hAnsi="Times New Roman"/>
          <w:sz w:val="20"/>
          <w:szCs w:val="20"/>
          <w:lang w:val="en-US"/>
        </w:rPr>
        <w:t>ru</w:t>
      </w:r>
      <w:proofErr w:type="spellEnd"/>
    </w:hyperlink>
    <w:r w:rsidRPr="00E269A1">
      <w:rPr>
        <w:rFonts w:ascii="Times New Roman" w:hAnsi="Times New Roman"/>
        <w:sz w:val="20"/>
        <w:szCs w:val="20"/>
      </w:rPr>
      <w:t xml:space="preserve">  </w:t>
    </w:r>
  </w:p>
  <w:p w14:paraId="774A9B41" w14:textId="77777777" w:rsidR="00526244" w:rsidRPr="00A14630" w:rsidRDefault="00526244" w:rsidP="00F2510F">
    <w:pPr>
      <w:tabs>
        <w:tab w:val="left" w:pos="5812"/>
      </w:tabs>
      <w:spacing w:after="0" w:line="240" w:lineRule="auto"/>
      <w:rPr>
        <w:rFonts w:ascii="Book Antiqua" w:hAnsi="Book Antiqua"/>
        <w:b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3F9"/>
    <w:multiLevelType w:val="hybridMultilevel"/>
    <w:tmpl w:val="DD7EDAB6"/>
    <w:lvl w:ilvl="0" w:tplc="18386BE2">
      <w:start w:val="1"/>
      <w:numFmt w:val="decimal"/>
      <w:lvlText w:val="(%1)"/>
      <w:lvlJc w:val="left"/>
      <w:pPr>
        <w:ind w:left="108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4C08DB"/>
    <w:multiLevelType w:val="hybridMultilevel"/>
    <w:tmpl w:val="53E27C7A"/>
    <w:lvl w:ilvl="0" w:tplc="ABFA28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0636B"/>
    <w:multiLevelType w:val="hybridMultilevel"/>
    <w:tmpl w:val="5D1EB024"/>
    <w:lvl w:ilvl="0" w:tplc="67DA92F8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AC7921"/>
    <w:multiLevelType w:val="hybridMultilevel"/>
    <w:tmpl w:val="D5862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E4BAA"/>
    <w:multiLevelType w:val="hybridMultilevel"/>
    <w:tmpl w:val="70E8F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B6EAC"/>
    <w:multiLevelType w:val="hybridMultilevel"/>
    <w:tmpl w:val="294EE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7343F6"/>
    <w:multiLevelType w:val="hybridMultilevel"/>
    <w:tmpl w:val="2476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E6F"/>
    <w:rsid w:val="00006E6F"/>
    <w:rsid w:val="000138E7"/>
    <w:rsid w:val="000426E5"/>
    <w:rsid w:val="00053284"/>
    <w:rsid w:val="00082591"/>
    <w:rsid w:val="00102E00"/>
    <w:rsid w:val="00124A70"/>
    <w:rsid w:val="00147C0B"/>
    <w:rsid w:val="00152EBA"/>
    <w:rsid w:val="001658EB"/>
    <w:rsid w:val="001A5398"/>
    <w:rsid w:val="001D7441"/>
    <w:rsid w:val="00225D1D"/>
    <w:rsid w:val="00271E1E"/>
    <w:rsid w:val="002E2D53"/>
    <w:rsid w:val="002F4600"/>
    <w:rsid w:val="00320B22"/>
    <w:rsid w:val="0032730F"/>
    <w:rsid w:val="00330FDB"/>
    <w:rsid w:val="00342FB5"/>
    <w:rsid w:val="00352B39"/>
    <w:rsid w:val="003A35F9"/>
    <w:rsid w:val="003C70AB"/>
    <w:rsid w:val="003D28D2"/>
    <w:rsid w:val="003D5BA5"/>
    <w:rsid w:val="0040727E"/>
    <w:rsid w:val="004164CF"/>
    <w:rsid w:val="00446DA6"/>
    <w:rsid w:val="00450917"/>
    <w:rsid w:val="004B458F"/>
    <w:rsid w:val="004C2034"/>
    <w:rsid w:val="004E6CB3"/>
    <w:rsid w:val="004F1E40"/>
    <w:rsid w:val="0050486B"/>
    <w:rsid w:val="00516BA3"/>
    <w:rsid w:val="00520E55"/>
    <w:rsid w:val="00526244"/>
    <w:rsid w:val="00564BF0"/>
    <w:rsid w:val="005741D0"/>
    <w:rsid w:val="00632045"/>
    <w:rsid w:val="00653816"/>
    <w:rsid w:val="006807B6"/>
    <w:rsid w:val="00683DE3"/>
    <w:rsid w:val="0070241F"/>
    <w:rsid w:val="00770349"/>
    <w:rsid w:val="00776329"/>
    <w:rsid w:val="007B479B"/>
    <w:rsid w:val="007E40A4"/>
    <w:rsid w:val="00824C60"/>
    <w:rsid w:val="00837453"/>
    <w:rsid w:val="00850F02"/>
    <w:rsid w:val="00853887"/>
    <w:rsid w:val="0085704C"/>
    <w:rsid w:val="00875F99"/>
    <w:rsid w:val="008900A7"/>
    <w:rsid w:val="008C6086"/>
    <w:rsid w:val="00932828"/>
    <w:rsid w:val="009B73B8"/>
    <w:rsid w:val="00A14630"/>
    <w:rsid w:val="00A21B6C"/>
    <w:rsid w:val="00A22074"/>
    <w:rsid w:val="00A25710"/>
    <w:rsid w:val="00A7060F"/>
    <w:rsid w:val="00AF224D"/>
    <w:rsid w:val="00B85042"/>
    <w:rsid w:val="00B970EF"/>
    <w:rsid w:val="00BE11D3"/>
    <w:rsid w:val="00C34D64"/>
    <w:rsid w:val="00C37464"/>
    <w:rsid w:val="00C54A64"/>
    <w:rsid w:val="00C55489"/>
    <w:rsid w:val="00CA148E"/>
    <w:rsid w:val="00CA2524"/>
    <w:rsid w:val="00CB7195"/>
    <w:rsid w:val="00CC3DAC"/>
    <w:rsid w:val="00CC4793"/>
    <w:rsid w:val="00CE4C0F"/>
    <w:rsid w:val="00CE5325"/>
    <w:rsid w:val="00CE7A2A"/>
    <w:rsid w:val="00CF457D"/>
    <w:rsid w:val="00D0450A"/>
    <w:rsid w:val="00D35A5D"/>
    <w:rsid w:val="00D57928"/>
    <w:rsid w:val="00DB0BC5"/>
    <w:rsid w:val="00DD6AD4"/>
    <w:rsid w:val="00E2020B"/>
    <w:rsid w:val="00E608C5"/>
    <w:rsid w:val="00EB2D27"/>
    <w:rsid w:val="00EC39CE"/>
    <w:rsid w:val="00F15BEF"/>
    <w:rsid w:val="00F2510F"/>
    <w:rsid w:val="00F8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A008C"/>
  <w15:docId w15:val="{56A077A1-4481-493E-9A0D-7DA49F92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0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E6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F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1E40"/>
  </w:style>
  <w:style w:type="paragraph" w:styleId="a6">
    <w:name w:val="footer"/>
    <w:basedOn w:val="a"/>
    <w:link w:val="a7"/>
    <w:unhideWhenUsed/>
    <w:rsid w:val="004F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4F1E40"/>
  </w:style>
  <w:style w:type="table" w:customStyle="1" w:styleId="TableNormal1">
    <w:name w:val="Table Normal1"/>
    <w:uiPriority w:val="99"/>
    <w:semiHidden/>
    <w:qFormat/>
    <w:rsid w:val="004F1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2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510F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a"/>
    <w:rsid w:val="00F2510F"/>
    <w:pPr>
      <w:spacing w:after="0" w:line="200" w:lineRule="exact"/>
    </w:pPr>
    <w:rPr>
      <w:rFonts w:ascii="Humnst777 Lt BT" w:eastAsia="Times New Roman" w:hAnsi="Humnst777 Lt BT"/>
      <w:sz w:val="15"/>
      <w:szCs w:val="20"/>
      <w:lang w:val="en-US"/>
    </w:rPr>
  </w:style>
  <w:style w:type="paragraph" w:styleId="aa">
    <w:name w:val="List Paragraph"/>
    <w:basedOn w:val="a"/>
    <w:uiPriority w:val="34"/>
    <w:qFormat/>
    <w:rsid w:val="007E40A4"/>
    <w:pPr>
      <w:ind w:left="720"/>
      <w:contextualSpacing/>
    </w:pPr>
  </w:style>
  <w:style w:type="character" w:styleId="ab">
    <w:name w:val="Strong"/>
    <w:basedOn w:val="a0"/>
    <w:uiPriority w:val="22"/>
    <w:qFormat/>
    <w:rsid w:val="006807B6"/>
    <w:rPr>
      <w:b/>
      <w:bCs/>
    </w:rPr>
  </w:style>
  <w:style w:type="paragraph" w:styleId="ac">
    <w:name w:val="Normal (Web)"/>
    <w:basedOn w:val="a"/>
    <w:uiPriority w:val="99"/>
    <w:semiHidden/>
    <w:unhideWhenUsed/>
    <w:rsid w:val="006807B6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1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Level1">
    <w:name w:val="CrLevel1"/>
    <w:basedOn w:val="a"/>
    <w:autoRedefine/>
    <w:rsid w:val="00853887"/>
    <w:pPr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6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9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0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38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7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70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61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90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372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7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807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885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aumgroup.ru/produktsiya/oborudovanie-dlya-vodoochistki/tipy-oborudovaniya/sistemy-aeratsii/" TargetMode="External"/><Relationship Id="rId2" Type="http://schemas.openxmlformats.org/officeDocument/2006/relationships/hyperlink" Target="mailto:info@baumgroup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ITT WWW AB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Sidorenko, Kristina - W&amp;WW</dc:creator>
  <cp:lastModifiedBy>seopc</cp:lastModifiedBy>
  <cp:revision>9</cp:revision>
  <cp:lastPrinted>2012-06-26T13:51:00Z</cp:lastPrinted>
  <dcterms:created xsi:type="dcterms:W3CDTF">2012-09-12T14:24:00Z</dcterms:created>
  <dcterms:modified xsi:type="dcterms:W3CDTF">2025-03-28T08:32:00Z</dcterms:modified>
</cp:coreProperties>
</file>